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191908" w:rsidRDefault="00191908" w:rsidP="00586A6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25 - 2023</w:t>
      </w:r>
    </w:p>
    <w:p w:rsidR="00586A60" w:rsidRDefault="00586A60" w:rsidP="00586A6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охране труда для учащихся в кабинете физики</w:t>
      </w:r>
    </w:p>
    <w:p w:rsidR="00586A60" w:rsidRDefault="00586A60" w:rsidP="00586A60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586A60" w:rsidRDefault="00586A60" w:rsidP="00586A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 для лаборанта кабинета физик</w:t>
      </w:r>
      <w:r w:rsidR="00191908">
        <w:rPr>
          <w:color w:val="1E2120"/>
          <w:sz w:val="25"/>
          <w:szCs w:val="25"/>
        </w:rPr>
        <w:t>и</w:t>
      </w:r>
      <w:r>
        <w:rPr>
          <w:color w:val="1E2120"/>
          <w:sz w:val="25"/>
          <w:szCs w:val="25"/>
        </w:rPr>
        <w:t>.</w:t>
      </w:r>
    </w:p>
    <w:p w:rsidR="00586A60" w:rsidRDefault="00586A60" w:rsidP="00586A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К занятиям в кабинете физики допускаются учащиеся 7 – 11-х классов, не имеющие медицинских противопоказаний для занятий в образовательном учреждении данного вида и типа; прошедшие инструктаж по технике безопасности, изучившие настоящую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инструкцию по охране труда для учащихся в кабинете физики</w:t>
      </w:r>
      <w:r>
        <w:rPr>
          <w:color w:val="1E2120"/>
          <w:sz w:val="23"/>
          <w:szCs w:val="23"/>
        </w:rPr>
        <w:t>; ознакомленные с инструкциями по эксплуатации оборудования и приспособлений.</w:t>
      </w:r>
    </w:p>
    <w:p w:rsidR="00586A60" w:rsidRDefault="00586A60" w:rsidP="00586A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Кабинеты физики </w:t>
      </w:r>
      <w:r w:rsidR="00191908">
        <w:rPr>
          <w:color w:val="1E2120"/>
          <w:sz w:val="23"/>
          <w:szCs w:val="23"/>
          <w:u w:val="single"/>
          <w:bdr w:val="none" w:sz="0" w:space="0" w:color="auto" w:frame="1"/>
        </w:rPr>
        <w:t xml:space="preserve">могут быть 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оборудованы следующим:</w:t>
      </w:r>
    </w:p>
    <w:p w:rsidR="00586A60" w:rsidRDefault="00586A60" w:rsidP="00586A60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учебными местами учащихся: стулья, столы, прикреплённые к полу с электропроводкой и </w:t>
      </w:r>
      <w:proofErr w:type="spellStart"/>
      <w:r>
        <w:rPr>
          <w:color w:val="1E2120"/>
          <w:sz w:val="23"/>
          <w:szCs w:val="23"/>
        </w:rPr>
        <w:t>электророзетками</w:t>
      </w:r>
      <w:proofErr w:type="spellEnd"/>
      <w:r>
        <w:rPr>
          <w:color w:val="1E2120"/>
          <w:sz w:val="23"/>
          <w:szCs w:val="23"/>
        </w:rPr>
        <w:t>;</w:t>
      </w:r>
    </w:p>
    <w:p w:rsidR="00586A60" w:rsidRDefault="00586A60" w:rsidP="00586A60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столом учителя, поднятым на кафедру высотой ___ </w:t>
      </w:r>
      <w:proofErr w:type="gramStart"/>
      <w:r>
        <w:rPr>
          <w:color w:val="1E2120"/>
          <w:sz w:val="23"/>
          <w:szCs w:val="23"/>
        </w:rPr>
        <w:t>см</w:t>
      </w:r>
      <w:proofErr w:type="gramEnd"/>
      <w:r>
        <w:rPr>
          <w:color w:val="1E2120"/>
          <w:sz w:val="23"/>
          <w:szCs w:val="23"/>
        </w:rPr>
        <w:t>;</w:t>
      </w:r>
    </w:p>
    <w:p w:rsidR="00586A60" w:rsidRDefault="00586A60" w:rsidP="00586A60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классной доской;</w:t>
      </w:r>
    </w:p>
    <w:p w:rsidR="00586A60" w:rsidRDefault="00586A60" w:rsidP="00586A60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мультимедийным</w:t>
      </w:r>
      <w:proofErr w:type="spellEnd"/>
      <w:r>
        <w:rPr>
          <w:color w:val="1E2120"/>
          <w:sz w:val="23"/>
          <w:szCs w:val="23"/>
        </w:rPr>
        <w:t xml:space="preserve"> оборудованием.</w:t>
      </w:r>
    </w:p>
    <w:p w:rsidR="00586A60" w:rsidRDefault="00586A60" w:rsidP="00586A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Каждый учащийся, посещающий кабинет физики, проходит обязательный вводный инструктаж в начале каждого полугодия (начало І и ІІ семестра или І и ІІІ четверти) и первичный (целевой), перед каждой лабораторной работой, о чём делается записи в журналах регистрации инструктажей по вопросам охраны труда.</w:t>
      </w:r>
      <w:r>
        <w:rPr>
          <w:color w:val="1E2120"/>
          <w:sz w:val="23"/>
          <w:szCs w:val="23"/>
        </w:rPr>
        <w:br/>
        <w:t>1.4. Каждый учащийся соблюдает правила личной гигиены и требования санитарных норм, поддерживает своё рабочее место в чистоте, строго соблюдает правила и требования данной инструкции по охране труда для учащихся в кабинете физики.</w:t>
      </w:r>
      <w:r>
        <w:rPr>
          <w:color w:val="1E2120"/>
          <w:sz w:val="23"/>
          <w:szCs w:val="23"/>
        </w:rPr>
        <w:br/>
        <w:t>1.5. Согласно школьному расписанию уроков и только с разрешения учителя, школьники заходят в кабинет физики по звонку на урок. Учащиеся покидают кабинет только по разрешению учителя.</w:t>
      </w:r>
    </w:p>
    <w:p w:rsidR="00586A60" w:rsidRDefault="00586A60" w:rsidP="00586A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 xml:space="preserve">1.6. Учащиеся не заходят в </w:t>
      </w:r>
      <w:proofErr w:type="gramStart"/>
      <w:r>
        <w:rPr>
          <w:color w:val="1E2120"/>
          <w:sz w:val="23"/>
          <w:szCs w:val="23"/>
        </w:rPr>
        <w:t>лаборантскую</w:t>
      </w:r>
      <w:proofErr w:type="gramEnd"/>
      <w:r>
        <w:rPr>
          <w:color w:val="1E2120"/>
          <w:sz w:val="23"/>
          <w:szCs w:val="23"/>
        </w:rPr>
        <w:t>, т.к. там находится электрический щит КЭФ, что является зоной особой опасности (напряжение 220 В).</w:t>
      </w:r>
    </w:p>
    <w:p w:rsidR="00586A60" w:rsidRDefault="00586A60" w:rsidP="00586A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Опасными факторами в кабинете физики являются:</w:t>
      </w:r>
    </w:p>
    <w:p w:rsidR="00586A60" w:rsidRDefault="00586A60" w:rsidP="00586A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физические: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низкочастотные электрические и магнитные поля;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статическое электричество;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лазерное и ультрафиолетовое излучение;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повышенная температура;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ионизация воздуха;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опасное напряжение в электрической сети;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технические средства обучения (ТСО);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лабораторное оборудование;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неисправная мебель;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система вентиляции;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режущие и колющие инструменты;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химические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пыль;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вредные химические вещества, выделяемые при работе оборудования;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психофизиологические: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напряжение внимания;</w:t>
      </w:r>
    </w:p>
    <w:p w:rsidR="00586A60" w:rsidRDefault="00586A60" w:rsidP="00586A60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интеллектуальные и эмоциональные нагрузки.</w:t>
      </w:r>
    </w:p>
    <w:p w:rsidR="00586A60" w:rsidRDefault="00586A60" w:rsidP="00586A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Учащиеся обязаны соблюдать правила пожарной безопасности, знать места расположения первичных средств пожаротушения.</w:t>
      </w:r>
    </w:p>
    <w:p w:rsidR="00586A60" w:rsidRDefault="00586A60" w:rsidP="00586A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1.9.Учащиеся должны знать место нахождения аптечки и уметь оказывать первую помощь.</w:t>
      </w:r>
    </w:p>
    <w:p w:rsidR="00586A60" w:rsidRDefault="00586A60" w:rsidP="00586A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1.10. О каждом несчастном случае пострадавший или очевидец обязан немедленно сообщить учителю (иному лицу, проводящему занятия) или лаборанту.</w:t>
      </w:r>
    </w:p>
    <w:p w:rsidR="00586A60" w:rsidRDefault="00586A60" w:rsidP="00586A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1.11. Учащимся запрещается без разрешения учителя (иного лица, проводящего занятия) или лаборанта подходить к имеющемуся в кабинете оборудованию и пользоваться им, трогать электрические разъемы.</w:t>
      </w:r>
    </w:p>
    <w:p w:rsidR="00586A60" w:rsidRDefault="00586A60" w:rsidP="00586A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1.12. Учащиеся, допустившие невыполнение или нарушение настоящей инструкции, привлекаются к ответственности.</w:t>
      </w:r>
    </w:p>
    <w:p w:rsidR="00586A60" w:rsidRDefault="00586A60" w:rsidP="00586A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для учащегося кабинета физики перед началом работы</w:t>
      </w:r>
    </w:p>
    <w:p w:rsidR="00586A60" w:rsidRDefault="00586A60" w:rsidP="00586A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Дежурный учащийся проверяет санитарное состояние кабинета перед уроком в присутствии учителя физики.</w:t>
      </w:r>
      <w:r>
        <w:rPr>
          <w:color w:val="1E2120"/>
          <w:sz w:val="23"/>
          <w:szCs w:val="23"/>
        </w:rPr>
        <w:br/>
        <w:t>2.2. Каждый учащийся проверяет санитарное состояние своего рабочего места, отсутствие на рабочем месте посторонних вещей, наличие порядка.</w:t>
      </w:r>
      <w:r>
        <w:rPr>
          <w:color w:val="1E2120"/>
          <w:sz w:val="23"/>
          <w:szCs w:val="23"/>
        </w:rPr>
        <w:br/>
        <w:t>2.3. Учащийся внимательно изучает содержание и порядок выполнения лабораторной работы, а также безопасные приёмы и методы её выполнения.</w:t>
      </w:r>
      <w:r>
        <w:rPr>
          <w:color w:val="1E2120"/>
          <w:sz w:val="23"/>
          <w:szCs w:val="23"/>
        </w:rPr>
        <w:br/>
        <w:t>2.4. Учащиеся не загромождают проходы своими портфелями и сумками.</w:t>
      </w:r>
      <w:r>
        <w:rPr>
          <w:color w:val="1E2120"/>
          <w:sz w:val="23"/>
          <w:szCs w:val="23"/>
        </w:rPr>
        <w:br/>
        <w:t>2.5. Приступать к работе разрешается после выполнения подготовительных мероприятий и устранения всех недостатков и с разрешения учителя.</w:t>
      </w:r>
    </w:p>
    <w:p w:rsidR="00586A60" w:rsidRDefault="00586A60" w:rsidP="00586A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занятий учащихся в кабинете физики</w:t>
      </w:r>
    </w:p>
    <w:p w:rsidR="006C5569" w:rsidRDefault="00586A60" w:rsidP="00586A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На занятиях в кабинете физики учащиеся должны быть внимательны, дисциплинированы, осторожны, не оставлять рабочее место без разрешения учителя, выполнять требования инструкции по охране труда для учащихся в кабинете физики.</w:t>
      </w:r>
      <w:r>
        <w:rPr>
          <w:color w:val="1E2120"/>
          <w:sz w:val="23"/>
          <w:szCs w:val="23"/>
        </w:rPr>
        <w:br/>
        <w:t>3.2. Выполнять указания учителя, без разрешения не проводить опыты и не трогать оборудование,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для учащихся при выполнении практических работ по физике</w:t>
        </w:r>
      </w:hyperlink>
      <w:r>
        <w:rPr>
          <w:color w:val="1E2120"/>
          <w:sz w:val="23"/>
          <w:szCs w:val="23"/>
        </w:rPr>
        <w:t>, не вставать с места, не включать приборы.</w:t>
      </w:r>
      <w:r>
        <w:rPr>
          <w:color w:val="1E2120"/>
          <w:sz w:val="23"/>
          <w:szCs w:val="23"/>
        </w:rPr>
        <w:br/>
        <w:t>3.3. Осторожно и бережно обращаться с лабораторным оборудованием.</w:t>
      </w:r>
      <w:r>
        <w:rPr>
          <w:color w:val="1E2120"/>
          <w:sz w:val="23"/>
          <w:szCs w:val="23"/>
        </w:rPr>
        <w:br/>
        <w:t>3.4. Без разрешения преподавателя физики не брать приборы и любое оборудование для опытов с соседних рабочих мест.</w:t>
      </w:r>
    </w:p>
    <w:p w:rsidR="006C5569" w:rsidRDefault="00586A60" w:rsidP="00586A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Не выносить из кабинета физики и не вносить в кабинет любые приборы и оборудование.</w:t>
      </w:r>
      <w:r>
        <w:rPr>
          <w:color w:val="1E2120"/>
          <w:sz w:val="23"/>
          <w:szCs w:val="23"/>
        </w:rPr>
        <w:br/>
        <w:t>3.6. Немедленно сообщать учителю о выявлении неисправности прибора.</w:t>
      </w:r>
      <w:r>
        <w:rPr>
          <w:color w:val="1E2120"/>
          <w:sz w:val="23"/>
          <w:szCs w:val="23"/>
        </w:rPr>
        <w:br/>
        <w:t>3.7. Запрещено принимать пищу и напитки в кабинете физики.</w:t>
      </w:r>
      <w:r>
        <w:rPr>
          <w:color w:val="1E2120"/>
          <w:sz w:val="23"/>
          <w:szCs w:val="23"/>
        </w:rPr>
        <w:br/>
        <w:t>3.8. При получении травмы и плохом самочувствии немедленно сообщить учителю.</w:t>
      </w:r>
      <w:r>
        <w:rPr>
          <w:color w:val="1E2120"/>
          <w:sz w:val="23"/>
          <w:szCs w:val="23"/>
        </w:rPr>
        <w:br/>
        <w:t>3.9. Обо всех неполадках в работе оборудования необходимо ставить в известность учителя (иное лицо, проводящее занятия) или лаборанта.</w:t>
      </w:r>
    </w:p>
    <w:p w:rsidR="00586A60" w:rsidRDefault="00586A60" w:rsidP="00586A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3.10. Запрещается самостоятельное устранение любых неисправностей используемого оборудования.</w:t>
      </w:r>
      <w:r>
        <w:rPr>
          <w:color w:val="1E2120"/>
          <w:sz w:val="23"/>
          <w:szCs w:val="23"/>
        </w:rPr>
        <w:br/>
        <w:t>3.11. При возникновении на рабочем месте, в кабинете физики во время работы аварийной ситуации, не допускать паники и действовать строго по указанию учителя.</w:t>
      </w:r>
    </w:p>
    <w:p w:rsidR="00586A60" w:rsidRDefault="00586A60" w:rsidP="00586A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для учащихся в кабинете физики по окончании работы</w:t>
      </w:r>
    </w:p>
    <w:p w:rsidR="006C5569" w:rsidRDefault="00586A60" w:rsidP="00586A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По окончании занятия по физике следует привести в порядок свое рабочее место, расположить приборы и оборудование в порядке, указанном учителем.</w:t>
      </w:r>
      <w:r>
        <w:rPr>
          <w:color w:val="1E2120"/>
          <w:sz w:val="23"/>
          <w:szCs w:val="23"/>
        </w:rPr>
        <w:br/>
        <w:t>4.2. Собрать тетради и учебник, письменные принадлежности и с разрешения учителя покинуть кабинет физики.</w:t>
      </w:r>
    </w:p>
    <w:p w:rsidR="00586A60" w:rsidRDefault="00586A60" w:rsidP="00586A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Дежурный учащийся внимательно проверяет санитарное состояние кабинета и передаёт кабинет дежурному приходящего класса или учителю физики.</w:t>
      </w:r>
    </w:p>
    <w:p w:rsidR="00586A60" w:rsidRDefault="00586A60" w:rsidP="00586A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для учащихся в кабинете физики в аварийных ситуациях</w:t>
      </w:r>
    </w:p>
    <w:p w:rsidR="00586A60" w:rsidRDefault="00586A60" w:rsidP="00586A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возникновении аварийной ситуации в кабинете физики, немедленно сообщить учителю и далее действовать по указанию учителя.</w:t>
      </w:r>
      <w:r>
        <w:rPr>
          <w:color w:val="1E2120"/>
          <w:sz w:val="23"/>
          <w:szCs w:val="23"/>
        </w:rPr>
        <w:br/>
        <w:t>5.2. При получении травмы учащимся, без промедления сообщить учителю и помочь ему вызвать медицинского работника для оказания первой помощи пострадавшему учащемуся.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D4A8E"/>
    <w:rsid w:val="001200D5"/>
    <w:rsid w:val="0016069C"/>
    <w:rsid w:val="00172E04"/>
    <w:rsid w:val="0017350F"/>
    <w:rsid w:val="00183F8D"/>
    <w:rsid w:val="0019190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86A60"/>
    <w:rsid w:val="005A3F33"/>
    <w:rsid w:val="005E7710"/>
    <w:rsid w:val="00632144"/>
    <w:rsid w:val="006B1AD9"/>
    <w:rsid w:val="006C10EF"/>
    <w:rsid w:val="006C5569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04A51"/>
    <w:rsid w:val="00B264D8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11C89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2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2023-11-06T04:02:00Z</dcterms:created>
  <dcterms:modified xsi:type="dcterms:W3CDTF">2023-11-07T15:44:00Z</dcterms:modified>
</cp:coreProperties>
</file>