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8E60E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</w:p>
          <w:p w:rsidR="008E60E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</w:p>
          <w:p w:rsidR="008E60E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Заместитель директора по безопасности</w:t>
            </w:r>
          </w:p>
          <w:p w:rsidR="008E60E2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</w:p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8E60E2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</w:p>
          <w:p w:rsidR="008E60E2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</w:p>
          <w:p w:rsidR="008E60E2" w:rsidRDefault="008E60E2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8E60E2" w:rsidRDefault="008E60E2" w:rsidP="001200D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3-2023</w:t>
      </w:r>
    </w:p>
    <w:p w:rsidR="008E60E2" w:rsidRDefault="001200D5" w:rsidP="001200D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</w:p>
    <w:p w:rsidR="001200D5" w:rsidRDefault="001200D5" w:rsidP="001200D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для учащихся на уроке физкультуры</w:t>
      </w:r>
    </w:p>
    <w:p w:rsidR="001200D5" w:rsidRDefault="001200D5" w:rsidP="001200D5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1200D5" w:rsidRDefault="001200D5" w:rsidP="001200D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вводный инструктаж по физической культуре</w:t>
      </w:r>
      <w:r>
        <w:rPr>
          <w:color w:val="1E2120"/>
          <w:sz w:val="23"/>
          <w:szCs w:val="23"/>
        </w:rPr>
        <w:t> для учащихся в школе разработан в соответствии с СП 2.4.3648-20 «Санитарно-эпидемиологические требования к организациям воспитания и обучения, отдыха и оздоровления детей и молодежи» с изменениями от 24 ноября 2015г; Федеральным законом № 273-ФЗ от 29.12.2012г "Об образовании в Российской Федерации" в редакции от 26 июля 2019 года;</w:t>
      </w:r>
      <w:proofErr w:type="gramEnd"/>
      <w:r>
        <w:rPr>
          <w:color w:val="1E2120"/>
          <w:sz w:val="23"/>
          <w:szCs w:val="23"/>
        </w:rPr>
        <w:t xml:space="preserve"> Письмом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иными нормативно-правовыми актами, Правилами внутреннего распорядка обучающихся общеобразовательного учреждения.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занятиям физкультурой допускаются учащиеся, прошедшие вводный инструктаж по правилам безопасности на уроках физкультуры в школе, медицинский осмотр, не имеющие противопоказаний по состоянию здоровья и усвоившие основные требования безопасного выполнению работ со спортивным оборудованием и инвентарем.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1.3. К урокам физической культуры допускаются учащиеся, имеющие допуск врача (основная и подготовительная группа здоровья). После болезни учащийся обязан </w:t>
      </w:r>
      <w:proofErr w:type="gramStart"/>
      <w:r>
        <w:rPr>
          <w:color w:val="1E2120"/>
          <w:sz w:val="23"/>
          <w:szCs w:val="23"/>
        </w:rPr>
        <w:t>предоставить учителю справку</w:t>
      </w:r>
      <w:proofErr w:type="gramEnd"/>
      <w:r>
        <w:rPr>
          <w:color w:val="1E2120"/>
          <w:sz w:val="23"/>
          <w:szCs w:val="23"/>
        </w:rPr>
        <w:t xml:space="preserve"> из медицинского учреждения. </w:t>
      </w:r>
      <w:proofErr w:type="gramStart"/>
      <w:r>
        <w:rPr>
          <w:color w:val="1E2120"/>
          <w:sz w:val="23"/>
          <w:szCs w:val="23"/>
        </w:rPr>
        <w:t>Обучающиеся</w:t>
      </w:r>
      <w:proofErr w:type="gramEnd"/>
      <w:r>
        <w:rPr>
          <w:color w:val="1E2120"/>
          <w:sz w:val="23"/>
          <w:szCs w:val="23"/>
        </w:rPr>
        <w:t>, имеющие освобождение от занятий по физкультуре, обязаны присутствовать на уроке.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Данный вводный инструктаж по технике безопасности на уроках физкультуры составлен для учащихся в целях обеспечения охраны здоровья и безопасных условий обучения на уроках и дополнительных занятиях по физической культуре в образовательном учреждении.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Проведение вводного инструктажа на уроке физкультуре в спортзале регистрируют в журнале инструктажа учащихся по технике безопасности (ТБ) с подписью инструктируемого и инструктирующего. Дата регистрации вводного инструктажа в специальном журнале должна совпадать с записью о проведении данных инструктажей в классном журнале.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1.6. </w:t>
      </w:r>
      <w:proofErr w:type="gramStart"/>
      <w:r>
        <w:rPr>
          <w:color w:val="1E2120"/>
          <w:sz w:val="23"/>
          <w:szCs w:val="23"/>
        </w:rPr>
        <w:t>Вводный инструктаж по физической культуре проводится с учащимися на первом уроке физкультуры в спортзале или на спортивной площадке в начале учебного года, а также с вновь прибывшими обучающимися школы в течение учебного года.</w:t>
      </w:r>
      <w:proofErr w:type="gramEnd"/>
      <w:r>
        <w:rPr>
          <w:color w:val="1E2120"/>
          <w:sz w:val="23"/>
          <w:szCs w:val="23"/>
        </w:rPr>
        <w:t xml:space="preserve"> Учителю физкультуры вводный инструктаж рекомендуется проводить с использованием современных демонстрационных средств обучения, а также наглядных учебных пособий.</w:t>
      </w:r>
    </w:p>
    <w:p w:rsidR="001200D5" w:rsidRDefault="001200D5" w:rsidP="001200D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на уроках физкультуры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Школьники обязаны иметь на уроках спортивную форму и чистую спортивную обувь. Спортивная форма должна соответствовать температуре в спортивном зале и погодным условиям (при занятиях на спортивной площадке).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2.2. Каждый учащийся должен соблюдать правила личной гигиены.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Во время проведения занятий по физкультуре вероятно воздействие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на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обучающихся следующих опасных факторов:</w:t>
      </w:r>
    </w:p>
    <w:p w:rsidR="001200D5" w:rsidRDefault="001200D5" w:rsidP="001200D5">
      <w:pPr>
        <w:numPr>
          <w:ilvl w:val="0"/>
          <w:numId w:val="4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падении на твердом покрытии или грунте;</w:t>
      </w:r>
    </w:p>
    <w:p w:rsidR="001200D5" w:rsidRDefault="001200D5" w:rsidP="001200D5">
      <w:pPr>
        <w:numPr>
          <w:ilvl w:val="0"/>
          <w:numId w:val="4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нахождении в секторе броска;</w:t>
      </w:r>
    </w:p>
    <w:p w:rsidR="001200D5" w:rsidRDefault="001200D5" w:rsidP="001200D5">
      <w:pPr>
        <w:numPr>
          <w:ilvl w:val="0"/>
          <w:numId w:val="4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вследствие плохой разминки;</w:t>
      </w:r>
    </w:p>
    <w:p w:rsidR="001200D5" w:rsidRDefault="001200D5" w:rsidP="001200D5">
      <w:pPr>
        <w:numPr>
          <w:ilvl w:val="0"/>
          <w:numId w:val="4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столкновении;</w:t>
      </w:r>
    </w:p>
    <w:p w:rsidR="001200D5" w:rsidRDefault="001200D5" w:rsidP="001200D5">
      <w:pPr>
        <w:numPr>
          <w:ilvl w:val="0"/>
          <w:numId w:val="4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нарушении правил спортивных игр;</w:t>
      </w:r>
    </w:p>
    <w:p w:rsidR="001200D5" w:rsidRDefault="001200D5" w:rsidP="001200D5">
      <w:pPr>
        <w:numPr>
          <w:ilvl w:val="0"/>
          <w:numId w:val="4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нарушении правил обращения со спортивным инвентарем и спортивным оборудованием, правил техники выполнения упражнений.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Во избежание несчастных случаев, учащимся следует внимательно ознакомиться с правилами безопасности на занятиях физической культурой и строго соблюдать их выполнение.</w:t>
      </w:r>
      <w:r>
        <w:rPr>
          <w:color w:val="1E2120"/>
          <w:sz w:val="23"/>
          <w:szCs w:val="23"/>
        </w:rPr>
        <w:br/>
        <w:t>2.5. Учащиеся должны спокойно, не торопясь, соблюдая дисциплину и порядок, входить и выходить из спортивного зала, раздевалок.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Присутствие учащихся на занятиях в спортивном зале и на спортивной площадке допустимо только в присутствии учителя физической культуры.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Запрещается загромождать проходы в раздевалках портфелями, сумками, передвигать скамейки.</w:t>
      </w:r>
      <w:r>
        <w:rPr>
          <w:color w:val="1E2120"/>
          <w:sz w:val="23"/>
          <w:szCs w:val="23"/>
        </w:rPr>
        <w:br/>
        <w:t>2.8. Запрещено учащимся приносить посторонние предметы на занятия физкультурой, чтобы не отвлекать и не травмировать одноклассников.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Не выносить из спортивного зала, без указания учителя, любой спортивный инвентарь.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Во время проведения занятия по физкультуре необходимо соблюдать тишину, быть внимательным и дисциплинированным на уроке, точно выполнять указания учителя.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Запрещается без разрешения учителя физкультуры начинать самостоятельное выполнение упражнений на спортивных снарядах, играть в спортивные игры, осуществлять упражнения, не имеющие отношения к теме урока.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При получении травмы, а также при плохом самочувствии обучающиеся должны немедленно сообщить об этом учителю физической культуры.</w:t>
      </w:r>
    </w:p>
    <w:p w:rsidR="001200D5" w:rsidRDefault="001200D5" w:rsidP="001200D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занятия по физкультуре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Перед уроком физической культуры учащиеся переодеваются в автономных раздевалках (мужской, женской).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 спортивной раздевалке запрещается вставать на скамейки, мусорить, грубо вести себя по отношению к другим учащимся. В случае возникновения конфликтной ситуации учащиеся должны сообщить об этом учителю физкультуры.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Перед началом урока необходимо снять часы, булавки, кольца и другие украшения, причесать волосы так, чтобы они не мешали занятиям.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Убрать из карманов спортивной формы все посторонние предметы.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Под руководством учителя физкультуры подготовить спортивный инвентарь, необходимый для проведения урока.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Урок начинается по звонку с построения в спортивном зале (спортивной площадке).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Если занятия проводятся на улице, учащиеся выходят из помещения в сопровождении учителя физкультуры.</w:t>
      </w:r>
    </w:p>
    <w:p w:rsidR="001200D5" w:rsidRDefault="001200D5" w:rsidP="001200D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на уроке физкультуры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4.1. В подготовительной части урока учащиеся получают сведения о безопасной организации занятий, о приёмах и методах безопасного выполнения упражнений, спортивных заданий.</w:t>
      </w:r>
    </w:p>
    <w:p w:rsidR="001200D5" w:rsidRDefault="001200D5" w:rsidP="001200D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течение урока физкультуры учащиеся должны придерживаться следующих правил: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внимательно слушать и четко выполнять указания учителя;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начинать упражнения с разрешения учителя физической культуры;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начинать занятия с разминки;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упражнения только на исправных снарядах;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упражнения без страховки;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покидать самовольно место занятий;</w:t>
      </w:r>
    </w:p>
    <w:p w:rsidR="001200D5" w:rsidRDefault="001200D5" w:rsidP="001200D5">
      <w:pPr>
        <w:numPr>
          <w:ilvl w:val="0"/>
          <w:numId w:val="5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другие действия без разрешения учителя физкультуры.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4.3. В течение урока учащиеся обучаются приёмам и методам страховки и </w:t>
      </w:r>
      <w:proofErr w:type="spellStart"/>
      <w:r>
        <w:rPr>
          <w:color w:val="1E2120"/>
          <w:sz w:val="23"/>
          <w:szCs w:val="23"/>
        </w:rPr>
        <w:t>самостраховки</w:t>
      </w:r>
      <w:proofErr w:type="spellEnd"/>
      <w:r>
        <w:rPr>
          <w:color w:val="1E2120"/>
          <w:sz w:val="23"/>
          <w:szCs w:val="23"/>
        </w:rPr>
        <w:t xml:space="preserve"> при выполнении упражнений. Перед выполнением сложных упражнений выполнять подготовительные, подводящие, специальные упражнения.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На уроках физкультуры учащиеся обязаны выполнять только те упражнения, которые разрешил выполнять учитель.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Брать спортивный инвентарь, находящийся в спортивном зале или тренерской комнате, разрешается только с разрешения учителя.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4.6. Во время выполнения упражнений с мячами (теннисный, волейбольный, баскетбольный, футбольный, набивной) учащийся обязан контролировать падение мяча, чтобы избежать умышленного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других детей.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Во время выполнения задания находится на отведенном для этого месте (во время бега, бежать по своей дорожке; во время зарядки стоять на своем месте, на безопасном расстоянии от соседа и т.д.).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Во время передвижений смотреть вперед, соблюдать дистанцию, избегать столкновений, избегать резкого изменения направления своего движения.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Во время занятий на улице, категорически запрещено покидать спортивную площадку, где проходит урок и тем более территорию школы.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На занятиях физкультуры запрещается жевать жевательную резинку, принимать какую-либо пищу.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При обнаружении поломок спортивного оборудования, обучающиеся должны немедленно сообщить учителю физкультуры.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 В случае переутомления или плохого самочувствия, учащийся должен прекратить занятия и, предварительно уведомив учителя физкультуры, обратиться в медицинский пункт школы.</w:t>
      </w:r>
    </w:p>
    <w:p w:rsidR="001200D5" w:rsidRDefault="001200D5" w:rsidP="001200D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на физкультуре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получении травмы, немедленно сообщить учителю физической культуры.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В случае возникновения аварийных ситуаций необходимо сохранять спокойствие, четко выполнять указания учителя физкультуры и его по указанию, быстро и без паники, покинуть спортивный зал или спортивную площадку.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внезапном заболевании, либо плохом самочувствии, сообщить учителю физической культуры.</w:t>
      </w:r>
      <w:r>
        <w:rPr>
          <w:color w:val="1E2120"/>
          <w:sz w:val="23"/>
          <w:szCs w:val="23"/>
        </w:rPr>
        <w:br/>
        <w:t>5.4. Обо всех поломках спортивных снарядов и спортивного инвентаря оперативно сообщать учителю физкультуры, не пытаться починить самостоятельно.</w:t>
      </w:r>
    </w:p>
    <w:p w:rsidR="001200D5" w:rsidRDefault="001200D5" w:rsidP="001200D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по окончании занятия по физкультуре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Урок физкультуры заканчивается построением, на котором подводятся его итоги, сообщаются оценки, выдаётся домашнее задание.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6.2. При необходимости и с указания учителя обучающиеся убирают спортивный инвентарь.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После разрешения учителя учащиеся организованно, спокойным шагом покидают спортзал (спортивную площадку) и расходятся по раздевалкам.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После физической нагрузки ученикам не рекомендуется пить холодную воду во избежание простудных заболеваний.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После занятия учащиеся должны переодеться в раздевалке.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В раздевалке дети должны вести себя тихо, не кричать, не мешать другим учащимся.</w:t>
      </w:r>
    </w:p>
    <w:p w:rsidR="001200D5" w:rsidRDefault="001200D5" w:rsidP="001200D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После занятий вымыть с мылом руки и умыться.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D6098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1200D5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на уроках физкультуры 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1200D5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на уроках физкультуры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0837A9"/>
    <w:multiLevelType w:val="multilevel"/>
    <w:tmpl w:val="05222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622F6D"/>
    <w:multiLevelType w:val="multilevel"/>
    <w:tmpl w:val="318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745946"/>
    <w:multiLevelType w:val="multilevel"/>
    <w:tmpl w:val="49E2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7EC161F"/>
    <w:multiLevelType w:val="multilevel"/>
    <w:tmpl w:val="A63E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4605E6"/>
    <w:multiLevelType w:val="multilevel"/>
    <w:tmpl w:val="F0D8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646CCC"/>
    <w:multiLevelType w:val="multilevel"/>
    <w:tmpl w:val="3BE8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091480B"/>
    <w:multiLevelType w:val="multilevel"/>
    <w:tmpl w:val="14EA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27E19A5"/>
    <w:multiLevelType w:val="multilevel"/>
    <w:tmpl w:val="14E2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3F00AEC"/>
    <w:multiLevelType w:val="multilevel"/>
    <w:tmpl w:val="7DDA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8094731"/>
    <w:multiLevelType w:val="multilevel"/>
    <w:tmpl w:val="DA3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F42379A"/>
    <w:multiLevelType w:val="multilevel"/>
    <w:tmpl w:val="AC82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0DD481A"/>
    <w:multiLevelType w:val="multilevel"/>
    <w:tmpl w:val="A46C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3EB7C93"/>
    <w:multiLevelType w:val="multilevel"/>
    <w:tmpl w:val="C278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381B29C7"/>
    <w:multiLevelType w:val="multilevel"/>
    <w:tmpl w:val="C6F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3BC6622F"/>
    <w:multiLevelType w:val="multilevel"/>
    <w:tmpl w:val="FE9C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62E040C"/>
    <w:multiLevelType w:val="multilevel"/>
    <w:tmpl w:val="C144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D642C23"/>
    <w:multiLevelType w:val="multilevel"/>
    <w:tmpl w:val="CC7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AFB1DC2"/>
    <w:multiLevelType w:val="multilevel"/>
    <w:tmpl w:val="8714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5F4F130B"/>
    <w:multiLevelType w:val="multilevel"/>
    <w:tmpl w:val="9F8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3E752C3"/>
    <w:multiLevelType w:val="multilevel"/>
    <w:tmpl w:val="8FBA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4845D8D"/>
    <w:multiLevelType w:val="multilevel"/>
    <w:tmpl w:val="67F24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C4A1D45"/>
    <w:multiLevelType w:val="multilevel"/>
    <w:tmpl w:val="1D46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2753FB3"/>
    <w:multiLevelType w:val="multilevel"/>
    <w:tmpl w:val="0B9C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FF95262"/>
    <w:multiLevelType w:val="multilevel"/>
    <w:tmpl w:val="5E08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31"/>
  </w:num>
  <w:num w:numId="3">
    <w:abstractNumId w:val="36"/>
  </w:num>
  <w:num w:numId="4">
    <w:abstractNumId w:val="9"/>
  </w:num>
  <w:num w:numId="5">
    <w:abstractNumId w:val="37"/>
  </w:num>
  <w:num w:numId="6">
    <w:abstractNumId w:val="32"/>
  </w:num>
  <w:num w:numId="7">
    <w:abstractNumId w:val="22"/>
  </w:num>
  <w:num w:numId="8">
    <w:abstractNumId w:val="17"/>
  </w:num>
  <w:num w:numId="9">
    <w:abstractNumId w:val="45"/>
  </w:num>
  <w:num w:numId="10">
    <w:abstractNumId w:val="43"/>
  </w:num>
  <w:num w:numId="11">
    <w:abstractNumId w:val="4"/>
  </w:num>
  <w:num w:numId="12">
    <w:abstractNumId w:val="27"/>
  </w:num>
  <w:num w:numId="13">
    <w:abstractNumId w:val="0"/>
  </w:num>
  <w:num w:numId="14">
    <w:abstractNumId w:val="14"/>
  </w:num>
  <w:num w:numId="15">
    <w:abstractNumId w:val="15"/>
  </w:num>
  <w:num w:numId="16">
    <w:abstractNumId w:val="48"/>
  </w:num>
  <w:num w:numId="17">
    <w:abstractNumId w:val="12"/>
  </w:num>
  <w:num w:numId="18">
    <w:abstractNumId w:val="34"/>
  </w:num>
  <w:num w:numId="19">
    <w:abstractNumId w:val="20"/>
  </w:num>
  <w:num w:numId="20">
    <w:abstractNumId w:val="21"/>
  </w:num>
  <w:num w:numId="21">
    <w:abstractNumId w:val="11"/>
  </w:num>
  <w:num w:numId="22">
    <w:abstractNumId w:val="18"/>
  </w:num>
  <w:num w:numId="23">
    <w:abstractNumId w:val="24"/>
  </w:num>
  <w:num w:numId="24">
    <w:abstractNumId w:val="19"/>
  </w:num>
  <w:num w:numId="25">
    <w:abstractNumId w:val="42"/>
  </w:num>
  <w:num w:numId="26">
    <w:abstractNumId w:val="47"/>
  </w:num>
  <w:num w:numId="27">
    <w:abstractNumId w:val="33"/>
  </w:num>
  <w:num w:numId="28">
    <w:abstractNumId w:val="39"/>
  </w:num>
  <w:num w:numId="29">
    <w:abstractNumId w:val="13"/>
  </w:num>
  <w:num w:numId="30">
    <w:abstractNumId w:val="23"/>
  </w:num>
  <w:num w:numId="31">
    <w:abstractNumId w:val="2"/>
  </w:num>
  <w:num w:numId="32">
    <w:abstractNumId w:val="25"/>
  </w:num>
  <w:num w:numId="33">
    <w:abstractNumId w:val="8"/>
  </w:num>
  <w:num w:numId="34">
    <w:abstractNumId w:val="38"/>
  </w:num>
  <w:num w:numId="35">
    <w:abstractNumId w:val="16"/>
  </w:num>
  <w:num w:numId="36">
    <w:abstractNumId w:val="26"/>
  </w:num>
  <w:num w:numId="37">
    <w:abstractNumId w:val="46"/>
  </w:num>
  <w:num w:numId="38">
    <w:abstractNumId w:val="29"/>
  </w:num>
  <w:num w:numId="39">
    <w:abstractNumId w:val="40"/>
  </w:num>
  <w:num w:numId="40">
    <w:abstractNumId w:val="49"/>
  </w:num>
  <w:num w:numId="41">
    <w:abstractNumId w:val="28"/>
  </w:num>
  <w:num w:numId="42">
    <w:abstractNumId w:val="6"/>
  </w:num>
  <w:num w:numId="43">
    <w:abstractNumId w:val="1"/>
  </w:num>
  <w:num w:numId="44">
    <w:abstractNumId w:val="44"/>
  </w:num>
  <w:num w:numId="45">
    <w:abstractNumId w:val="41"/>
  </w:num>
  <w:num w:numId="46">
    <w:abstractNumId w:val="3"/>
  </w:num>
  <w:num w:numId="47">
    <w:abstractNumId w:val="10"/>
  </w:num>
  <w:num w:numId="48">
    <w:abstractNumId w:val="30"/>
  </w:num>
  <w:num w:numId="49">
    <w:abstractNumId w:val="5"/>
  </w:num>
  <w:num w:numId="5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D4A8E"/>
    <w:rsid w:val="001200D5"/>
    <w:rsid w:val="0016069C"/>
    <w:rsid w:val="0017350F"/>
    <w:rsid w:val="00183F8D"/>
    <w:rsid w:val="002B61D8"/>
    <w:rsid w:val="002E729F"/>
    <w:rsid w:val="003237BA"/>
    <w:rsid w:val="00334706"/>
    <w:rsid w:val="00346387"/>
    <w:rsid w:val="003A1AB9"/>
    <w:rsid w:val="0043339C"/>
    <w:rsid w:val="004B3C6D"/>
    <w:rsid w:val="00632144"/>
    <w:rsid w:val="006C10EF"/>
    <w:rsid w:val="006D2FA5"/>
    <w:rsid w:val="006E7760"/>
    <w:rsid w:val="007E24B5"/>
    <w:rsid w:val="00843403"/>
    <w:rsid w:val="008501DC"/>
    <w:rsid w:val="00857CED"/>
    <w:rsid w:val="008E60E2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56564"/>
    <w:rsid w:val="00D55B86"/>
    <w:rsid w:val="00D60981"/>
    <w:rsid w:val="00D72A4F"/>
    <w:rsid w:val="00D74092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2023-11-03T18:04:00Z</dcterms:created>
  <dcterms:modified xsi:type="dcterms:W3CDTF">2023-11-07T14:33:00Z</dcterms:modified>
</cp:coreProperties>
</file>