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E60152" w:rsidRDefault="00E60152" w:rsidP="00134079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64 - 2023</w:t>
      </w:r>
    </w:p>
    <w:p w:rsidR="00134079" w:rsidRDefault="00134079" w:rsidP="00134079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  <w:t>по охране труда для учащихся при проведении генеральной уборки кабинетов</w:t>
      </w:r>
    </w:p>
    <w:p w:rsidR="00134079" w:rsidRDefault="00134079" w:rsidP="00134079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134079" w:rsidRDefault="00134079" w:rsidP="0013407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 инструкции при генеральной уборке кабинета</w:t>
      </w:r>
    </w:p>
    <w:p w:rsidR="00134079" w:rsidRDefault="00134079" w:rsidP="0013407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Настоящая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 xml:space="preserve">инструкция </w:t>
      </w:r>
      <w:proofErr w:type="gramStart"/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по охране труда для учащихся при проведении генеральной уборки кабинета</w:t>
      </w:r>
      <w:r>
        <w:rPr>
          <w:color w:val="1E2120"/>
          <w:sz w:val="23"/>
          <w:szCs w:val="23"/>
        </w:rPr>
        <w:t> школы разработана в связи с необходимостью</w:t>
      </w:r>
      <w:proofErr w:type="gramEnd"/>
      <w:r>
        <w:rPr>
          <w:color w:val="1E2120"/>
          <w:sz w:val="23"/>
          <w:szCs w:val="23"/>
        </w:rPr>
        <w:t xml:space="preserve"> сохранения здоровья учеников во время проведения генеральных уборок школьных кабинетов.</w:t>
      </w:r>
    </w:p>
    <w:p w:rsidR="00134079" w:rsidRDefault="00134079" w:rsidP="0013407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Генеральные уборки в кабинетах проводятся не реже 1 раза в месяц.</w:t>
      </w:r>
    </w:p>
    <w:p w:rsidR="00134079" w:rsidRDefault="00134079" w:rsidP="0013407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1.3. Проведение генеральной уборки разрешается только в присутствии классного руководителя и/или заведующего учебным кабинетом.</w:t>
      </w:r>
    </w:p>
    <w:p w:rsidR="00134079" w:rsidRDefault="00134079" w:rsidP="0013407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1.4. Данная уборка должна быть посильна для учащихся.</w:t>
      </w:r>
    </w:p>
    <w:p w:rsidR="00134079" w:rsidRDefault="00134079" w:rsidP="0013407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1.5. Классный руководитель обязан спросить у родителей о возможном наличии медицинских противопоказаний у школьников (аллергия и т. д.).</w:t>
      </w:r>
    </w:p>
    <w:p w:rsidR="00134079" w:rsidRDefault="00134079" w:rsidP="0013407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1.6. Перед проведением генеральной уборки классный руководитель проводит целевой инструктаж с учащимися, после чего делается запись в специальном журнале и ставятся подписи классного руководителя и учащихся.</w:t>
      </w:r>
    </w:p>
    <w:p w:rsidR="00134079" w:rsidRDefault="00134079" w:rsidP="0013407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Школьники, которые не выполняют или нарушают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инструкцию по охране труда для учащихся при генеральной уборке кабинета</w:t>
      </w:r>
      <w:r>
        <w:rPr>
          <w:color w:val="1E2120"/>
          <w:sz w:val="23"/>
          <w:szCs w:val="23"/>
        </w:rPr>
        <w:t>, привлекаются к ответственности и со всеми учащимися проводится внеплановый инструктаж по охране труда.</w:t>
      </w:r>
    </w:p>
    <w:p w:rsidR="00134079" w:rsidRDefault="00134079" w:rsidP="0013407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 Запрещается привлекать учеников к уборке санузлов, туалетных комнат и т.п.</w:t>
      </w:r>
    </w:p>
    <w:p w:rsidR="00134079" w:rsidRDefault="00134079" w:rsidP="0013407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Учащиеся не допускаются к работе с </w:t>
      </w:r>
      <w:proofErr w:type="spellStart"/>
      <w:r>
        <w:rPr>
          <w:color w:val="1E2120"/>
          <w:sz w:val="23"/>
          <w:szCs w:val="23"/>
        </w:rPr>
        <w:t>дезрастворами</w:t>
      </w:r>
      <w:proofErr w:type="spellEnd"/>
      <w:r>
        <w:rPr>
          <w:color w:val="1E2120"/>
          <w:sz w:val="23"/>
          <w:szCs w:val="23"/>
        </w:rPr>
        <w:t>, препаратами, которые относятся к группам: “Огнеопасно”, “ДЦ”. Допустимо использовать только нейтральные моющие средства.</w:t>
      </w:r>
    </w:p>
    <w:p w:rsidR="00134079" w:rsidRDefault="00134079" w:rsidP="0013407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генеральной уборки кабинетов</w:t>
      </w:r>
    </w:p>
    <w:p w:rsidR="00134079" w:rsidRDefault="00134079" w:rsidP="0013407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Классный руководитель должен проверить:</w:t>
      </w:r>
    </w:p>
    <w:p w:rsidR="00134079" w:rsidRDefault="00134079" w:rsidP="00134079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наличие резиновых перчаток для защиты рук от моющих средств;</w:t>
      </w:r>
    </w:p>
    <w:p w:rsidR="00134079" w:rsidRDefault="00134079" w:rsidP="00134079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gramStart"/>
      <w:r>
        <w:rPr>
          <w:color w:val="1E2120"/>
          <w:sz w:val="23"/>
          <w:szCs w:val="23"/>
        </w:rPr>
        <w:t>наличие рабочей одежды и обуви на устойчивой подошве (не на скользкой).</w:t>
      </w:r>
      <w:proofErr w:type="gramEnd"/>
    </w:p>
    <w:p w:rsidR="00134079" w:rsidRDefault="00134079" w:rsidP="0013407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Классный руководитель распределяет виды работы между учащимися, объясняет и показывает, что и как надо делать, чтобы получить нужный результат.</w:t>
      </w:r>
    </w:p>
    <w:p w:rsidR="00134079" w:rsidRDefault="00134079" w:rsidP="0013407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Перед началом применения моющих средств необходимо прочитать инструкцию.</w:t>
      </w:r>
    </w:p>
    <w:p w:rsidR="00134079" w:rsidRDefault="00134079" w:rsidP="0013407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Классный руководитель обязан проверить исправность используемого инвентаря.</w:t>
      </w:r>
    </w:p>
    <w:p w:rsidR="00134079" w:rsidRDefault="00134079" w:rsidP="0013407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lastRenderedPageBreak/>
        <w:t>3. Требования безопасности во время генеральной уборки кабинетов</w:t>
      </w:r>
    </w:p>
    <w:p w:rsidR="00134079" w:rsidRDefault="00134079" w:rsidP="0013407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Нельзя начинать уборку без присутствия классного руководителя (желательно присутствие заведующего кабинетом).</w:t>
      </w:r>
    </w:p>
    <w:p w:rsidR="00134079" w:rsidRDefault="00134079" w:rsidP="0013407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Самостоятельно не включать компьютеры, телевизоры, магнитофоны, проекторы и другие ТСО без разрешения материально ответственных лиц.</w:t>
      </w:r>
    </w:p>
    <w:p w:rsidR="00134079" w:rsidRDefault="00134079" w:rsidP="0013407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Не трогать питающие провода и разъемы соединительных кабелей, не прикасаться мокрыми руками к розеткам, пилотам и т. п.</w:t>
      </w:r>
    </w:p>
    <w:p w:rsidR="00134079" w:rsidRDefault="00134079" w:rsidP="0013407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Оставлять открытыми окно или дверь, так как может произойти очень сильная концентрация паров моющих сре</w:t>
      </w:r>
      <w:proofErr w:type="gramStart"/>
      <w:r>
        <w:rPr>
          <w:color w:val="1E2120"/>
          <w:sz w:val="23"/>
          <w:szCs w:val="23"/>
        </w:rPr>
        <w:t>дств в в</w:t>
      </w:r>
      <w:proofErr w:type="gramEnd"/>
      <w:r>
        <w:rPr>
          <w:color w:val="1E2120"/>
          <w:sz w:val="23"/>
          <w:szCs w:val="23"/>
        </w:rPr>
        <w:t>оздухе, что очень вредно для здоровья присутствующих.</w:t>
      </w:r>
      <w:r>
        <w:rPr>
          <w:color w:val="1E2120"/>
          <w:sz w:val="23"/>
          <w:szCs w:val="23"/>
        </w:rPr>
        <w:br/>
        <w:t>3.5. Во время проведения уборки запрещается бегать по классу, толкать друг друга, бросаться различными предметами, применять физическую силу, необходимо строго выполнять требования данной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инструкции по охране труда при генеральной уборке кабинета учащимися</w:t>
      </w:r>
      <w:r>
        <w:rPr>
          <w:color w:val="1E2120"/>
          <w:sz w:val="23"/>
          <w:szCs w:val="23"/>
        </w:rPr>
        <w:t>, а также соблюдать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охране труда при работе на пришкольном участке</w:t>
        </w:r>
      </w:hyperlink>
      <w:r>
        <w:rPr>
          <w:color w:val="1E2120"/>
          <w:sz w:val="23"/>
          <w:szCs w:val="23"/>
        </w:rPr>
        <w:t>.</w:t>
      </w:r>
    </w:p>
    <w:p w:rsidR="00134079" w:rsidRDefault="00134079" w:rsidP="0013407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Чтобы передвинуть шкафы, для начала необходимо убрать все с полок, а уже затем двигать шкафы при постоянном контроле со стороны классного руководителя.</w:t>
      </w:r>
    </w:p>
    <w:p w:rsidR="00134079" w:rsidRDefault="00134079" w:rsidP="0013407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переноске тяжестей не превышать предельно допустимую норму переноски тяжестей для школьников:</w:t>
      </w:r>
    </w:p>
    <w:p w:rsidR="00134079" w:rsidRDefault="00134079" w:rsidP="00134079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для учащихся начальных классов - не более 3 кг;</w:t>
      </w:r>
    </w:p>
    <w:p w:rsidR="00134079" w:rsidRDefault="00134079" w:rsidP="00134079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для учащихся 14 лет - девушки - 3,0 кг, юноши - 6,0 кг.</w:t>
      </w:r>
    </w:p>
    <w:p w:rsidR="00134079" w:rsidRDefault="00134079" w:rsidP="00134079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15 лет - девушки - 4,0 кг, юноши - 7,0 кг.</w:t>
      </w:r>
    </w:p>
    <w:p w:rsidR="00134079" w:rsidRDefault="00134079" w:rsidP="00134079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16 лет - девушки - 5,0 кг, юноши - 11,0 кг.</w:t>
      </w:r>
    </w:p>
    <w:p w:rsidR="00134079" w:rsidRDefault="00134079" w:rsidP="00134079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17 лет - девушки - 6,0 кг, юноши - 13,0 кг.</w:t>
      </w:r>
    </w:p>
    <w:p w:rsidR="00134079" w:rsidRDefault="00134079" w:rsidP="0013407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3.8. Грязную воду после уборки необходимо выливать в унитаз (не в раковину!), предварительно проверить на наличие в воде тряпок, губок, крупного мусора, бумаги и т. п.</w:t>
      </w:r>
    </w:p>
    <w:p w:rsidR="00134079" w:rsidRDefault="00134079" w:rsidP="0013407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3.9. В случае жалобы школьника на плохое самочувствие необходимо срочно вызвать медицинского работника учреждения.</w:t>
      </w:r>
    </w:p>
    <w:p w:rsidR="00134079" w:rsidRDefault="00134079" w:rsidP="0013407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3.10. При уборке школьного кабинета беречь глаза от попадания в них брызг мыльной воды или мелкого порошка.</w:t>
      </w:r>
    </w:p>
    <w:p w:rsidR="00134079" w:rsidRDefault="00134079" w:rsidP="0013407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3.11. Поверхности, которые обрабатываются должны быть тщательно вымыты от остатков химических препаратов.</w:t>
      </w:r>
    </w:p>
    <w:p w:rsidR="00134079" w:rsidRDefault="00134079" w:rsidP="0013407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3.12. Запрещается применять к использованию для подогрева воды бытовые электрокипятильники.</w:t>
      </w:r>
      <w:r>
        <w:rPr>
          <w:color w:val="1E2120"/>
          <w:sz w:val="23"/>
          <w:szCs w:val="23"/>
        </w:rPr>
        <w:br/>
        <w:t>3.13. Протирание и мытье окон учащимся запрещено.</w:t>
      </w:r>
    </w:p>
    <w:p w:rsidR="00134079" w:rsidRDefault="00134079" w:rsidP="0013407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3.14. Чтобы не возникли травмы или заболевания во время проведения уборки кабинетов, необходимо осторожно переносить воду в ведрах с крышкой и исправной ручкой. Разрешается пользоваться только теплой водой.</w:t>
      </w:r>
    </w:p>
    <w:p w:rsidR="00134079" w:rsidRDefault="00134079" w:rsidP="0013407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3.15. Если были нарушены правила поведения и требований безопасности, классный руководитель может отстранить учащегося от работы.</w:t>
      </w:r>
    </w:p>
    <w:p w:rsidR="00134079" w:rsidRDefault="00134079" w:rsidP="0013407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Требование безопасности в аварийных ситуациях</w:t>
      </w:r>
    </w:p>
    <w:p w:rsidR="00134079" w:rsidRDefault="00134079" w:rsidP="0013407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При получении учащимся травмы необходимо оказать первую помощь пострадавшему и сообщить администрации школы, при возникновении необходимости отправить пострадавшего в ближайшее лечебное учреждение, для дальнейшего оказания помощи.</w:t>
      </w:r>
    </w:p>
    <w:p w:rsidR="00134079" w:rsidRDefault="00134079" w:rsidP="0013407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после завершения генеральной уборки в кабинетах</w:t>
      </w:r>
    </w:p>
    <w:p w:rsidR="00134079" w:rsidRDefault="00134079" w:rsidP="0013407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5.1. Проведение уборки заканчивается с разрешения классного руководителя, школьники должны снять </w:t>
      </w:r>
      <w:proofErr w:type="gramStart"/>
      <w:r>
        <w:rPr>
          <w:color w:val="1E2120"/>
          <w:sz w:val="23"/>
          <w:szCs w:val="23"/>
        </w:rPr>
        <w:t>спец</w:t>
      </w:r>
      <w:proofErr w:type="gramEnd"/>
      <w:r>
        <w:rPr>
          <w:color w:val="1E2120"/>
          <w:sz w:val="23"/>
          <w:szCs w:val="23"/>
        </w:rPr>
        <w:t>. одежду.</w:t>
      </w:r>
    </w:p>
    <w:p w:rsidR="00134079" w:rsidRDefault="00134079" w:rsidP="0013407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Выполнить тщательное проветривание помещения.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lastRenderedPageBreak/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r w:rsidR="00134079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при проведении генеральной уборки </w:t>
      </w:r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9C3"/>
    <w:multiLevelType w:val="multilevel"/>
    <w:tmpl w:val="DF5A1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6B543CD"/>
    <w:multiLevelType w:val="multilevel"/>
    <w:tmpl w:val="C248E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46FC7"/>
    <w:rsid w:val="000B2EB5"/>
    <w:rsid w:val="000D4A8E"/>
    <w:rsid w:val="001200D5"/>
    <w:rsid w:val="00134079"/>
    <w:rsid w:val="0016069C"/>
    <w:rsid w:val="0017350F"/>
    <w:rsid w:val="00183F8D"/>
    <w:rsid w:val="00187BEC"/>
    <w:rsid w:val="002B61D8"/>
    <w:rsid w:val="002E729F"/>
    <w:rsid w:val="00303358"/>
    <w:rsid w:val="003237BA"/>
    <w:rsid w:val="00334706"/>
    <w:rsid w:val="00346387"/>
    <w:rsid w:val="003A1AB9"/>
    <w:rsid w:val="0043339C"/>
    <w:rsid w:val="004B3C6D"/>
    <w:rsid w:val="00632144"/>
    <w:rsid w:val="006C10EF"/>
    <w:rsid w:val="006D2FA5"/>
    <w:rsid w:val="006E7760"/>
    <w:rsid w:val="007E24B5"/>
    <w:rsid w:val="007E5C31"/>
    <w:rsid w:val="00843403"/>
    <w:rsid w:val="0084415D"/>
    <w:rsid w:val="008501DC"/>
    <w:rsid w:val="008A1662"/>
    <w:rsid w:val="00905520"/>
    <w:rsid w:val="0090707D"/>
    <w:rsid w:val="00923341"/>
    <w:rsid w:val="00993AF4"/>
    <w:rsid w:val="009B4532"/>
    <w:rsid w:val="00A77C28"/>
    <w:rsid w:val="00A95CE7"/>
    <w:rsid w:val="00B55CDB"/>
    <w:rsid w:val="00B656EF"/>
    <w:rsid w:val="00B66763"/>
    <w:rsid w:val="00BA546B"/>
    <w:rsid w:val="00C13B92"/>
    <w:rsid w:val="00C43349"/>
    <w:rsid w:val="00C56564"/>
    <w:rsid w:val="00C860AC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E60152"/>
    <w:rsid w:val="00EE2676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2023-11-03T18:38:00Z</dcterms:created>
  <dcterms:modified xsi:type="dcterms:W3CDTF">2023-11-07T17:26:00Z</dcterms:modified>
</cp:coreProperties>
</file>