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B62D89" w:rsidRDefault="00B62D89" w:rsidP="00FC37E2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12 - 2023</w:t>
      </w:r>
    </w:p>
    <w:p w:rsidR="00FC37E2" w:rsidRDefault="00FC37E2" w:rsidP="00FC37E2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по охране труда при выполнении кулинарных работ</w:t>
      </w:r>
    </w:p>
    <w:p w:rsidR="00FC37E2" w:rsidRDefault="00FC37E2" w:rsidP="00FC37E2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FC37E2" w:rsidRDefault="00FC37E2" w:rsidP="00FC37E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</w:t>
      </w:r>
    </w:p>
    <w:p w:rsidR="00FC37E2" w:rsidRDefault="00FC37E2" w:rsidP="00FC37E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К выполнению кулинарных работ допускаются лица, возраст которых не младше восемнадцати лет. Они обязаны пройти соответствующую подготовку, инструктаж по охране труда, медицинский осмотр, а также не иметь противопоказаний по состоянию здоровья.</w:t>
      </w:r>
    </w:p>
    <w:p w:rsidR="00FC37E2" w:rsidRDefault="00FC37E2" w:rsidP="00FC37E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 выполнению кулинарных работ под руководством учителя (преподавателя, мастера) могут быть допущены школьники с пятого класса, прошедшие инструктаж по охране труда согласно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инструкции по охране труда при кулинарных работах</w:t>
      </w:r>
      <w:r>
        <w:rPr>
          <w:color w:val="1E2120"/>
          <w:sz w:val="23"/>
          <w:szCs w:val="23"/>
        </w:rPr>
        <w:t>, медицинский осмотр и не имеющие противопоказаний по состоянию здоровья.</w:t>
      </w:r>
    </w:p>
    <w:p w:rsidR="00FC37E2" w:rsidRDefault="00FC37E2" w:rsidP="00FC37E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Обучающиеся образовательного учреждения должны соблюдать настоящую инструкцию по охране труда при кулинарных работах, правила поведения, расписание учебных занятий, установленные режимы труда и отдыха.</w:t>
      </w:r>
    </w:p>
    <w:p w:rsidR="00FC37E2" w:rsidRDefault="00FC37E2" w:rsidP="00FC37E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выполнения кулинарных работ возможно воздействие ряда следующих опасных и вредных производственных факторов:</w:t>
      </w:r>
    </w:p>
    <w:p w:rsidR="00FC37E2" w:rsidRDefault="00FC37E2" w:rsidP="007636B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порезы рук ножом при неаккуратном обращении с ним;</w:t>
      </w:r>
    </w:p>
    <w:p w:rsidR="00FC37E2" w:rsidRDefault="00FC37E2" w:rsidP="007636B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пальцев рук в ходе работы с мясорубкой и теркой;</w:t>
      </w:r>
    </w:p>
    <w:p w:rsidR="00FC37E2" w:rsidRDefault="00FC37E2" w:rsidP="007636B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ожоги горячей жидкостью, либо паром;</w:t>
      </w:r>
    </w:p>
    <w:p w:rsidR="00FC37E2" w:rsidRDefault="00FC37E2" w:rsidP="007636BC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 при пользовании электроплитами и другими электрическими приборами.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При выполнении кулинарных работ должна применяться следующая обязательная специальная одежда: халат хлопчатобумажный или фартук, а также косынка, либо колпак.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В помещении для выполнения кулинарных работ должна находиться данная инструкция по охране труда, медицинская аптечка с набором необходимых медикаментов и средств, использующихся для перевязки.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Обучающиеся обязаны обеспечить соблюдение правил пожарной безопасности, знать места расположения первичных средств пожаротушения. В помещении для выполнения кулинарных работ непременно должны располагаться огнетушители.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При несчастном случае пострадавший или очевидец произошедшего несчастного случая обязан немедленно сообщить об этом учителю (преподавателю, мастеру), который передаст информацию администрации образовательного учреждения. При неисправности оборудования необходимо сразу прекратить работу и сообщить об этом инциденте учителю (преподавателю, мастеру).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1.8. В процессе работы важно соблюдать правила ношения специальной одежды, пользования индивидуальными и коллективными средствами защиты, соблюдать правила личной гигиены, содержать в чистоте свое рабочее место.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Учащиеся образовательного учреждения, которые допустили невыполнение или нарушение данной инструкции, будут привлечены к дисциплинарной ответственности, со всеми остальными учениками проводится внеплановый инструктаж по охране труда.</w:t>
      </w:r>
    </w:p>
    <w:p w:rsidR="00FC37E2" w:rsidRDefault="00FC37E2" w:rsidP="00FC37E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кулинарных работ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Надеть специальную одежду, волосы следует убрать под косынку, либо колпак.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Подготовить к работе рабочее место, убрав все лишнее со стола, а портфель или сумку с прохода. Учебники, используемые инструменты и приспособления, продукты разместить таким образом, чтобы исключить их падение и опрокидывание.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Не включать оборудование и приспособления в электрическую сеть мокрыми и влажными руками.</w:t>
      </w:r>
      <w:r>
        <w:rPr>
          <w:color w:val="1E2120"/>
          <w:sz w:val="23"/>
          <w:szCs w:val="23"/>
        </w:rPr>
        <w:br/>
        <w:t>2.4. Проверить исправность имеющегося кухонного инвентаря и наличие его маркировки.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Проконтролировать целостность эмалированной посуды, отсутствие сколов эмали, а также отсутствие трещин и других дефектов столовой посуды.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Убедиться в надежности заземления корпуса электрической плиты, прочих электрических приборов, наличии диэлектрических ковриков на полу около них.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Произвести включение вытяжной вентиляции.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Запрещается приступать к работе в случае обнаружения несоответствия рабочего места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 Обо всех замеченных нарушениях, неисправностях и поломках немедленно доложить учителю (иному лицу, проводящему занятия).</w:t>
      </w:r>
    </w:p>
    <w:p w:rsidR="00FC37E2" w:rsidRDefault="00FC37E2" w:rsidP="00FC37E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кулинарных работ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Перед включением электрической плиты или других электрических приборов необходимо встать на диэлектрический коврик. Перед включением настольной электрической плитки в сеть важно осуществить проверку исправности шнура питания и вилки, а также установить плитку на огнеупорную подставку. Не пользоваться электроплиткой с открытой спиралью.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Для приготовления пищи пользоваться эмалированной посудой, не рекомендуется применять алюминиевую посуду и строго запрещается пользоваться пластмассовой посудой.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Соблюдать осторожность во время чистке овощей. Картофель надо очищать от кожуры желобковым ножом, рыбу - скребком.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Хлеб, гастрономические изделия, овощи и прочие продукты необходимо нарезать только хорошо наточенными ножами на разделочных досках в соответствии с их маркировкой.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При работе с мясорубкой мясо или другие продукты проталкивать в кухонный прибор не руками, а специальными деревянными пестиками.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Соблюдать осторожность при использовании ручных терок, надежно удерживать обрабатываемые продукты, нельзя обрабатывать слишком мелкие кусочки.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Передавать ножи и вилки друг другу можно только ручками вперед.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Пищевые отходы для временного их хранения следует убирать в урну с крышкой.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 Важно следить, чтобы при закипании содержимое посуды не выливалось через край, крышки горячей посуды необходимо брать полотенцем или прихваткой, открывать от себя.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3.10. Сковородку ставить и снимать с электрической плиты нужно сковородником.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3.11. Во время выполнения кулинарных работ строго соблюдать требования инструкции по охране труда при кулинарных работах в кабинете технологии (кулинарии).</w:t>
      </w:r>
    </w:p>
    <w:p w:rsidR="00FC37E2" w:rsidRDefault="00FC37E2" w:rsidP="00FC37E2">
      <w:pPr>
        <w:rPr>
          <w:rFonts w:ascii="Times New Roman" w:hAnsi="Times New Roman"/>
          <w:sz w:val="24"/>
          <w:szCs w:val="24"/>
        </w:rPr>
      </w:pPr>
      <w:r>
        <w:rPr>
          <w:color w:val="1E2120"/>
          <w:sz w:val="23"/>
          <w:szCs w:val="23"/>
          <w:shd w:val="clear" w:color="auto" w:fill="FFFFFF"/>
        </w:rPr>
        <w:t>3.12. </w:t>
      </w:r>
      <w:r>
        <w:rPr>
          <w:color w:val="1E2120"/>
          <w:sz w:val="23"/>
          <w:szCs w:val="23"/>
          <w:u w:val="single"/>
          <w:bdr w:val="none" w:sz="0" w:space="0" w:color="auto" w:frame="1"/>
          <w:shd w:val="clear" w:color="auto" w:fill="FFFFFF"/>
        </w:rPr>
        <w:t>Во время занятий учащийся обязан:</w:t>
      </w:r>
    </w:p>
    <w:p w:rsidR="00FC37E2" w:rsidRDefault="00FC37E2" w:rsidP="007636B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настоящую инструкцию и инструкции по эксплуатации оборудования и инструментов;</w:t>
      </w:r>
    </w:p>
    <w:p w:rsidR="00FC37E2" w:rsidRDefault="00FC37E2" w:rsidP="007636B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находиться на своем рабочем месте;</w:t>
      </w:r>
    </w:p>
    <w:p w:rsidR="00FC37E2" w:rsidRDefault="00FC37E2" w:rsidP="007636B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неукоснительно выполнять все указания учителя;</w:t>
      </w:r>
    </w:p>
    <w:p w:rsidR="00FC37E2" w:rsidRDefault="00FC37E2" w:rsidP="007636B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правила эксплуатации оборудования и инструментов;</w:t>
      </w:r>
    </w:p>
    <w:p w:rsidR="00FC37E2" w:rsidRDefault="00FC37E2" w:rsidP="007636B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осторожность при обращении с оборудованием и инструментами;</w:t>
      </w:r>
    </w:p>
    <w:p w:rsidR="00FC37E2" w:rsidRDefault="00FC37E2" w:rsidP="007636B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допускать попадание влаги на поверхность электрического оборудования;</w:t>
      </w:r>
    </w:p>
    <w:p w:rsidR="00FC37E2" w:rsidRDefault="00FC37E2" w:rsidP="007636BC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постоянно поддерживать порядок и чистоту на своем рабочем месте.</w:t>
      </w:r>
    </w:p>
    <w:p w:rsidR="00FC37E2" w:rsidRDefault="00FC37E2" w:rsidP="00FC37E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3.13. </w:t>
      </w:r>
      <w:ins w:id="0" w:author="Unknown">
        <w:r>
          <w:rPr>
            <w:color w:val="1E2120"/>
            <w:sz w:val="23"/>
            <w:szCs w:val="23"/>
            <w:u w:val="single"/>
            <w:bdr w:val="none" w:sz="0" w:space="0" w:color="auto" w:frame="1"/>
          </w:rPr>
          <w:t>Учащимся запрещается:</w:t>
        </w:r>
      </w:ins>
    </w:p>
    <w:p w:rsidR="00FC37E2" w:rsidRDefault="00FC37E2" w:rsidP="007636B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прикасаться к нагретым элементам оборудования и электрическим разъемам;</w:t>
      </w:r>
    </w:p>
    <w:p w:rsidR="00FC37E2" w:rsidRDefault="00FC37E2" w:rsidP="007636B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любые действия без разрешения учителя;</w:t>
      </w:r>
    </w:p>
    <w:p w:rsidR="00FC37E2" w:rsidRDefault="00FC37E2" w:rsidP="007636B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работать на оборудовании, механизмах и использовать бытовые электроприборы в случае их неисправности, искрения, нарушения изоляции и заземления;</w:t>
      </w:r>
    </w:p>
    <w:p w:rsidR="00FC37E2" w:rsidRDefault="00FC37E2" w:rsidP="007636B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закрывать оборудование, механизмы и бытовые электроприборы бумагами и посторонними предметами;</w:t>
      </w:r>
    </w:p>
    <w:p w:rsidR="00FC37E2" w:rsidRDefault="00FC37E2" w:rsidP="007636B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допускать скапливание посторонних предметов на рабочем месте;</w:t>
      </w:r>
    </w:p>
    <w:p w:rsidR="00FC37E2" w:rsidRDefault="00FC37E2" w:rsidP="007636B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производить самостоятельно вскрытие и ремонт оборудования и механизмов;</w:t>
      </w:r>
    </w:p>
    <w:p w:rsidR="00FC37E2" w:rsidRDefault="00FC37E2" w:rsidP="007636B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оставлять без присмотра включенное оборудование, приспособления и бытовые приборы;</w:t>
      </w:r>
    </w:p>
    <w:p w:rsidR="00FC37E2" w:rsidRDefault="00FC37E2" w:rsidP="007636B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производить уборку над и под работающим оборудованием, бытовыми электроприборами или в непосредственной близости от их движущихся частей;</w:t>
      </w:r>
    </w:p>
    <w:p w:rsidR="00FC37E2" w:rsidRDefault="00FC37E2" w:rsidP="007636B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вытирать рубильники и другие выключатели тока;</w:t>
      </w:r>
    </w:p>
    <w:p w:rsidR="00FC37E2" w:rsidRDefault="00FC37E2" w:rsidP="007636B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какие-либо действия без разрешения учителя;</w:t>
      </w:r>
    </w:p>
    <w:p w:rsidR="00FC37E2" w:rsidRDefault="00FC37E2" w:rsidP="007636BC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выносить из кабинета и вносить в него любые предметы, приборы и оборудование без разрешения учителя.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3.14. Обо всех неполадках в работе оборудования необходимо ставить в известность учителя.</w:t>
      </w:r>
    </w:p>
    <w:p w:rsidR="00FC37E2" w:rsidRDefault="00FC37E2" w:rsidP="00FC37E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При обнаружении неисправностей кухонного инвентаря, работу следует прекратить и сообщить об этом учителю технологии.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При разливе жидкостей или жира надо немедленно убрать их с пола.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В случае</w:t>
      </w:r>
      <w:proofErr w:type="gramStart"/>
      <w:r>
        <w:rPr>
          <w:color w:val="1E2120"/>
          <w:sz w:val="23"/>
          <w:szCs w:val="23"/>
        </w:rPr>
        <w:t>,</w:t>
      </w:r>
      <w:proofErr w:type="gramEnd"/>
      <w:r>
        <w:rPr>
          <w:color w:val="1E2120"/>
          <w:sz w:val="23"/>
          <w:szCs w:val="23"/>
        </w:rPr>
        <w:t xml:space="preserve"> если разбилась столовая посуда, осколки с пола руками собирать нельзя, рекомендуется пользоваться веником или щеткой и совком.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При получении травмы необходимо оказать первую помощь пострадавшему, а затем сообщить об этом администрации образовательного учреждения, при необходимости срочно отправить пострадавшего в ближайшее лечебное учреждение.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При возникновении чрезвычайной ситуации (появлении посторонних запахов, задымлении, возгорании) немедленно сообщить об этом учителю и действовать в соответствии с его указаниями.</w:t>
      </w:r>
    </w:p>
    <w:p w:rsidR="00FC37E2" w:rsidRDefault="00FC37E2" w:rsidP="00FC37E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 окончании кулинарных работ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Важно произвести выключение электрической плиты и других электрических приборов, при выключении из электрической розетки нельзя дергать за шнур.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5.2. Следует тщательно вымыть рабочие столы, посуду, а также использованный кухонный инвентарь.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Необходимо вынести мусор, отходы и очистки в специально отведенное для этого место.</w:t>
      </w:r>
    </w:p>
    <w:p w:rsidR="00FC37E2" w:rsidRDefault="00FC37E2" w:rsidP="00FC37E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Нужно выключить вытяжную вентиляцию, снять специальную одежду и произвести тщательное мытье рук с мылом.</w:t>
      </w:r>
    </w:p>
    <w:p w:rsidR="005635B4" w:rsidRDefault="005635B4" w:rsidP="00092C1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23"/>
          <w:szCs w:val="23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7636BC" w:rsidTr="00A9274A">
        <w:tc>
          <w:tcPr>
            <w:tcW w:w="817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7636BC" w:rsidRDefault="007636B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41AD9"/>
    <w:multiLevelType w:val="multilevel"/>
    <w:tmpl w:val="37BA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9A1034E"/>
    <w:multiLevelType w:val="multilevel"/>
    <w:tmpl w:val="02AC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EEF6CCD"/>
    <w:multiLevelType w:val="multilevel"/>
    <w:tmpl w:val="77322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92C10"/>
    <w:rsid w:val="000B2EB5"/>
    <w:rsid w:val="000C22F8"/>
    <w:rsid w:val="000D4A8E"/>
    <w:rsid w:val="001200D5"/>
    <w:rsid w:val="001406D1"/>
    <w:rsid w:val="00155A44"/>
    <w:rsid w:val="0016069C"/>
    <w:rsid w:val="00172E04"/>
    <w:rsid w:val="0017350F"/>
    <w:rsid w:val="00183F8D"/>
    <w:rsid w:val="00202218"/>
    <w:rsid w:val="00205116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635B4"/>
    <w:rsid w:val="00586A60"/>
    <w:rsid w:val="005A3F33"/>
    <w:rsid w:val="005E7710"/>
    <w:rsid w:val="00632144"/>
    <w:rsid w:val="006B1AD9"/>
    <w:rsid w:val="006B1F3C"/>
    <w:rsid w:val="006C10EF"/>
    <w:rsid w:val="006C5569"/>
    <w:rsid w:val="006D2FA5"/>
    <w:rsid w:val="006E7760"/>
    <w:rsid w:val="00747A97"/>
    <w:rsid w:val="007602A6"/>
    <w:rsid w:val="007636BC"/>
    <w:rsid w:val="007D1888"/>
    <w:rsid w:val="007E24B5"/>
    <w:rsid w:val="007E5C31"/>
    <w:rsid w:val="008017CF"/>
    <w:rsid w:val="00804458"/>
    <w:rsid w:val="00804F28"/>
    <w:rsid w:val="00843403"/>
    <w:rsid w:val="008501DC"/>
    <w:rsid w:val="00855293"/>
    <w:rsid w:val="008A1662"/>
    <w:rsid w:val="008C7FF9"/>
    <w:rsid w:val="008D6013"/>
    <w:rsid w:val="008F620D"/>
    <w:rsid w:val="00905520"/>
    <w:rsid w:val="0090707D"/>
    <w:rsid w:val="00923341"/>
    <w:rsid w:val="00991169"/>
    <w:rsid w:val="00993AF4"/>
    <w:rsid w:val="009B4532"/>
    <w:rsid w:val="009E6285"/>
    <w:rsid w:val="00A55CD6"/>
    <w:rsid w:val="00A77C28"/>
    <w:rsid w:val="00A77D01"/>
    <w:rsid w:val="00A95CE7"/>
    <w:rsid w:val="00AA287D"/>
    <w:rsid w:val="00B04A51"/>
    <w:rsid w:val="00B5147A"/>
    <w:rsid w:val="00B55CDB"/>
    <w:rsid w:val="00B62D89"/>
    <w:rsid w:val="00B656EF"/>
    <w:rsid w:val="00B66763"/>
    <w:rsid w:val="00BA546B"/>
    <w:rsid w:val="00BB0592"/>
    <w:rsid w:val="00C13B92"/>
    <w:rsid w:val="00C56564"/>
    <w:rsid w:val="00C6121C"/>
    <w:rsid w:val="00CE66A2"/>
    <w:rsid w:val="00CE6AD2"/>
    <w:rsid w:val="00CF28C4"/>
    <w:rsid w:val="00D02BD5"/>
    <w:rsid w:val="00D23735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C63A6"/>
    <w:rsid w:val="00DD0E0D"/>
    <w:rsid w:val="00DD556C"/>
    <w:rsid w:val="00E058AD"/>
    <w:rsid w:val="00E11C89"/>
    <w:rsid w:val="00E455D9"/>
    <w:rsid w:val="00EE2676"/>
    <w:rsid w:val="00F527DE"/>
    <w:rsid w:val="00FA1E60"/>
    <w:rsid w:val="00FC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3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2023-11-06T07:45:00Z</dcterms:created>
  <dcterms:modified xsi:type="dcterms:W3CDTF">2023-11-07T15:19:00Z</dcterms:modified>
</cp:coreProperties>
</file>