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EF65EB" w:rsidRDefault="00EF65EB" w:rsidP="00BB0592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32 - 2023</w:t>
      </w:r>
    </w:p>
    <w:p w:rsidR="00BB0592" w:rsidRDefault="00BB0592" w:rsidP="00BB0592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 по охране труда при выполнении лабораторных работ по биологии с помощью микроскопа</w:t>
      </w:r>
    </w:p>
    <w:p w:rsidR="00BB0592" w:rsidRDefault="00BB0592" w:rsidP="00BB0592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BB0592" w:rsidRDefault="00BB0592" w:rsidP="00BB059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 инструкции при работе с микроскопом</w:t>
      </w:r>
    </w:p>
    <w:p w:rsidR="00BB0592" w:rsidRDefault="00BB0592" w:rsidP="00BB059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 xml:space="preserve">инструкция </w:t>
      </w:r>
      <w:proofErr w:type="gramStart"/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по охране труда при работе с микроскопом в кабинете биологии</w:t>
      </w:r>
      <w:r>
        <w:rPr>
          <w:color w:val="1E2120"/>
          <w:sz w:val="23"/>
          <w:szCs w:val="23"/>
        </w:rPr>
        <w:t> разработана для учащихся кабинета</w:t>
      </w:r>
      <w:proofErr w:type="gramEnd"/>
      <w:r>
        <w:rPr>
          <w:color w:val="1E2120"/>
          <w:sz w:val="23"/>
          <w:szCs w:val="23"/>
        </w:rPr>
        <w:t xml:space="preserve"> биологии школы, выполняющих лабораторные работы, с целью недопущения случаев </w:t>
      </w:r>
      <w:proofErr w:type="spellStart"/>
      <w:r>
        <w:rPr>
          <w:color w:val="1E2120"/>
          <w:sz w:val="23"/>
          <w:szCs w:val="23"/>
        </w:rPr>
        <w:t>травмирования</w:t>
      </w:r>
      <w:proofErr w:type="spellEnd"/>
      <w:r>
        <w:rPr>
          <w:color w:val="1E2120"/>
          <w:sz w:val="23"/>
          <w:szCs w:val="23"/>
        </w:rPr>
        <w:t xml:space="preserve"> при обращении с микроскопом, покровными стеклами.</w:t>
      </w:r>
    </w:p>
    <w:p w:rsidR="00BB0592" w:rsidRDefault="00BB0592" w:rsidP="00BB059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К выполнению лабораторных работ в кабинете биологии с помощью микроскопа допускаются учащиеся, прошедшие инструктаж по охране труда, изучившие безопасные методы выполнения лабораторной работы.</w:t>
      </w:r>
    </w:p>
    <w:p w:rsidR="00BB0592" w:rsidRDefault="00BB0592" w:rsidP="00BB059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Соблюдение требований настоящей инструкции по охране труда обязательно для всех обучающихся, выполняющих лабораторные работы в кабинете биологии с помощью микроскопа.</w:t>
      </w:r>
      <w:r>
        <w:rPr>
          <w:color w:val="1E2120"/>
          <w:sz w:val="23"/>
          <w:szCs w:val="23"/>
        </w:rPr>
        <w:br/>
        <w:t>1.4. 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Опасности при работе с микроскопом:</w:t>
      </w:r>
    </w:p>
    <w:p w:rsidR="00BB0592" w:rsidRDefault="00BB0592" w:rsidP="00BB0592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уколы частей тела при небрежном обращении с </w:t>
      </w:r>
      <w:proofErr w:type="spellStart"/>
      <w:r>
        <w:rPr>
          <w:color w:val="1E2120"/>
          <w:sz w:val="23"/>
          <w:szCs w:val="23"/>
        </w:rPr>
        <w:t>препаравальными</w:t>
      </w:r>
      <w:proofErr w:type="spellEnd"/>
      <w:r>
        <w:rPr>
          <w:color w:val="1E2120"/>
          <w:sz w:val="23"/>
          <w:szCs w:val="23"/>
        </w:rPr>
        <w:t xml:space="preserve"> иглами;</w:t>
      </w:r>
    </w:p>
    <w:p w:rsidR="00BB0592" w:rsidRDefault="00BB0592" w:rsidP="00BB0592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порезы рук при небрежном обращении с предметами и покровными стёклами.</w:t>
      </w:r>
    </w:p>
    <w:p w:rsidR="00BB0592" w:rsidRDefault="00BB0592" w:rsidP="00BB059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Запрещено школьникам приносить посторонние предметы в кабинет биологии.</w:t>
      </w:r>
      <w:r>
        <w:rPr>
          <w:color w:val="1E2120"/>
          <w:sz w:val="23"/>
          <w:szCs w:val="23"/>
        </w:rPr>
        <w:br/>
        <w:t>1.6. Кабинет биологии должен быть укомплектован медицинской аптечкой с набором необходимых медикаментов и перевязочных сре</w:t>
      </w:r>
      <w:proofErr w:type="gramStart"/>
      <w:r>
        <w:rPr>
          <w:color w:val="1E2120"/>
          <w:sz w:val="23"/>
          <w:szCs w:val="23"/>
        </w:rPr>
        <w:t>дств дл</w:t>
      </w:r>
      <w:proofErr w:type="gramEnd"/>
      <w:r>
        <w:rPr>
          <w:color w:val="1E2120"/>
          <w:sz w:val="23"/>
          <w:szCs w:val="23"/>
        </w:rPr>
        <w:t>я оказания первой помощи при травмах.</w:t>
      </w:r>
      <w:r>
        <w:rPr>
          <w:color w:val="1E2120"/>
          <w:sz w:val="23"/>
          <w:szCs w:val="23"/>
        </w:rPr>
        <w:br/>
        <w:t>1.7. Учащиеся обязаны соблюдать правила пожарной безопасности, знать места расположения первичных средств пожаротушения.</w:t>
      </w:r>
    </w:p>
    <w:p w:rsidR="00BB0592" w:rsidRDefault="00BB0592" w:rsidP="00BB059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О каждом несчастном случае пострадавший или очевидец несчастного случая обязан немедленно сообщить учителю (преподавателю), который сообщает администрации учреждения. При неисправности оборудования, приспособлений и инструмента прекратить работу и сообщить об этом учителю (преподавателю).</w:t>
      </w:r>
      <w:r>
        <w:rPr>
          <w:color w:val="1E2120"/>
          <w:sz w:val="23"/>
          <w:szCs w:val="23"/>
        </w:rPr>
        <w:br/>
        <w:t>1.9. В процессе работы учащиеся должны соблюдать порядок проведения лабораторных и практических работ, правила личной гигиены, содержать в чистоте рабочее место.</w:t>
      </w:r>
      <w:r>
        <w:rPr>
          <w:color w:val="1E2120"/>
          <w:sz w:val="23"/>
          <w:szCs w:val="23"/>
        </w:rPr>
        <w:br/>
        <w:t>1.10. При работе с микроскопом, пробирками, другими изделиями из стекла учащимся следует также соблюдать требования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инструкции по охране труда при работе со стеклянной лабораторной посудой</w:t>
        </w:r>
      </w:hyperlink>
      <w:r>
        <w:rPr>
          <w:color w:val="1E2120"/>
          <w:sz w:val="23"/>
          <w:szCs w:val="23"/>
        </w:rPr>
        <w:t xml:space="preserve"> и другими изделиями из стекла с целью предостережения </w:t>
      </w:r>
      <w:proofErr w:type="spellStart"/>
      <w:r>
        <w:rPr>
          <w:color w:val="1E2120"/>
          <w:sz w:val="23"/>
          <w:szCs w:val="23"/>
        </w:rPr>
        <w:t>травмирования</w:t>
      </w:r>
      <w:proofErr w:type="spellEnd"/>
      <w:r>
        <w:rPr>
          <w:color w:val="1E2120"/>
          <w:sz w:val="23"/>
          <w:szCs w:val="23"/>
        </w:rPr>
        <w:t xml:space="preserve"> стеклом.</w:t>
      </w:r>
    </w:p>
    <w:p w:rsidR="00BB0592" w:rsidRDefault="00BB0592" w:rsidP="00BB059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1.11. В случае не соблюдения кем-либо из учащихся техники безопасности при работе с помощью микроскопа, со всеми учащимися проводится внеплановый инструктаж по охране труда, с его обязательной регистрацией в соответствующем журнале.</w:t>
      </w:r>
    </w:p>
    <w:p w:rsidR="00BB0592" w:rsidRDefault="00BB0592" w:rsidP="00BB059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работы с микроскопом.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 xml:space="preserve">2.1. Учащийся внимательно изучает содержание и порядок выполнения лабораторной </w:t>
      </w:r>
      <w:proofErr w:type="gramStart"/>
      <w:r>
        <w:rPr>
          <w:color w:val="1E2120"/>
          <w:sz w:val="23"/>
          <w:szCs w:val="23"/>
        </w:rPr>
        <w:t>работы</w:t>
      </w:r>
      <w:proofErr w:type="gramEnd"/>
      <w:r>
        <w:rPr>
          <w:color w:val="1E2120"/>
          <w:sz w:val="23"/>
          <w:szCs w:val="23"/>
        </w:rPr>
        <w:t xml:space="preserve"> и безопасные приёмы её выполнения.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Перед началом каждой лабораторной работы, учитель биологии проводит инструктаж учащихся, обучает безопасным правилам поведения лабораторных работ, экспериментов. Не оставляет учащихся без присмотра на перемене перед уроком.</w:t>
      </w:r>
      <w:r>
        <w:rPr>
          <w:color w:val="1E2120"/>
          <w:sz w:val="23"/>
          <w:szCs w:val="23"/>
        </w:rPr>
        <w:br/>
        <w:t>2.3. Учащийся освобождает рабочее место от посторонних предметов. Необходимые учебники, пособия и используемое оборудование, приспособления и инструменты разместить таким образом, чтобы исключить их падение и опрокидывание.</w:t>
      </w:r>
      <w:r>
        <w:rPr>
          <w:color w:val="1E2120"/>
          <w:sz w:val="23"/>
          <w:szCs w:val="23"/>
        </w:rPr>
        <w:br/>
        <w:t xml:space="preserve">2.4. Учащийся </w:t>
      </w:r>
      <w:proofErr w:type="spellStart"/>
      <w:r>
        <w:rPr>
          <w:color w:val="1E2120"/>
          <w:sz w:val="23"/>
          <w:szCs w:val="23"/>
        </w:rPr>
        <w:t>ознакамливается</w:t>
      </w:r>
      <w:proofErr w:type="spellEnd"/>
      <w:r>
        <w:rPr>
          <w:color w:val="1E2120"/>
          <w:sz w:val="23"/>
          <w:szCs w:val="23"/>
        </w:rPr>
        <w:t xml:space="preserve"> с устройством микроскопа и его исправностью, с правилами работы микроскопа.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Учащийся должен точно выполнять все указания учителя биологии.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Не загромождать проходы сумками и портфелями.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Обо всех замеченных нарушениях, неисправностях и поломках немедленно доложить учителю или лаборанту.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 Запрещается самостоятельное устранение любых неисправностей используемого оборудования и приспособлений.</w:t>
      </w:r>
    </w:p>
    <w:p w:rsidR="00BB0592" w:rsidRDefault="00BB0592" w:rsidP="00BB059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работы с микроскопом.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3.1. Учащийся точно выполняет указания учителя биологии </w:t>
      </w:r>
      <w:proofErr w:type="gramStart"/>
      <w:r>
        <w:rPr>
          <w:color w:val="1E2120"/>
          <w:sz w:val="23"/>
          <w:szCs w:val="23"/>
        </w:rPr>
        <w:t>по охране труда при работе с микроскопом в кабинете биологии в отношении</w:t>
      </w:r>
      <w:proofErr w:type="gramEnd"/>
      <w:r>
        <w:rPr>
          <w:color w:val="1E2120"/>
          <w:sz w:val="23"/>
          <w:szCs w:val="23"/>
        </w:rPr>
        <w:t xml:space="preserve"> соблюдения порядка действий.</w:t>
      </w:r>
      <w:r>
        <w:rPr>
          <w:color w:val="1E2120"/>
          <w:sz w:val="23"/>
          <w:szCs w:val="23"/>
        </w:rPr>
        <w:br/>
        <w:t xml:space="preserve">3.2. Учащийся соблюдает осторожность при работе с </w:t>
      </w:r>
      <w:proofErr w:type="spellStart"/>
      <w:r>
        <w:rPr>
          <w:color w:val="1E2120"/>
          <w:sz w:val="23"/>
          <w:szCs w:val="23"/>
        </w:rPr>
        <w:t>препаравальными</w:t>
      </w:r>
      <w:proofErr w:type="spellEnd"/>
      <w:r>
        <w:rPr>
          <w:color w:val="1E2120"/>
          <w:sz w:val="23"/>
          <w:szCs w:val="23"/>
        </w:rPr>
        <w:t xml:space="preserve"> иглами, предметными и покровными стеклами.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Учащийся не берёт без разрешения учителя биологии микроскоп, препараты и другое оборудование с других рабочих мест, не встаёт с рабочего места и не ходит по кабинету во время эксперимента.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При изучении препаратов под микроскопом, если учащийся носит очки, необходимо снимать очки.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Не делать резких поворотов головой вблизи тубуса микроскопа, чтобы не повредить глаза, лицо.</w:t>
      </w:r>
      <w:r>
        <w:rPr>
          <w:color w:val="1E2120"/>
          <w:sz w:val="23"/>
          <w:szCs w:val="23"/>
        </w:rPr>
        <w:br/>
        <w:t>3.6. Чтобы не травмировать пальцы, предметные стекла брать за торцовую часть (ребро), не надавливая на них.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Чтобы не раздавить покровное стекло, объектив следует опускать под контролем зрения.</w:t>
      </w:r>
      <w:r>
        <w:rPr>
          <w:color w:val="1E2120"/>
          <w:sz w:val="23"/>
          <w:szCs w:val="23"/>
        </w:rPr>
        <w:br/>
        <w:t>3.8. Не использовать зеркало для наведения «солнечных зайчиков», а после работы зеркало необходимо поворачивать так, чтобы в нем не отражалось солнце.</w:t>
      </w:r>
      <w:r>
        <w:rPr>
          <w:color w:val="1E2120"/>
          <w:sz w:val="23"/>
          <w:szCs w:val="23"/>
        </w:rPr>
        <w:br/>
        <w:t xml:space="preserve">3.9. При необходимости, с указания учителя, переносить микроскоп надо так, чтобы одна рука снизу поддерживала ножку (башмак), а другая удерживала </w:t>
      </w:r>
      <w:proofErr w:type="spellStart"/>
      <w:r>
        <w:rPr>
          <w:color w:val="1E2120"/>
          <w:sz w:val="23"/>
          <w:szCs w:val="23"/>
        </w:rPr>
        <w:t>тубусодержатель</w:t>
      </w:r>
      <w:proofErr w:type="spellEnd"/>
      <w:r>
        <w:rPr>
          <w:color w:val="1E2120"/>
          <w:sz w:val="23"/>
          <w:szCs w:val="23"/>
        </w:rPr>
        <w:t>.</w:t>
      </w:r>
      <w:r>
        <w:rPr>
          <w:color w:val="1E2120"/>
          <w:sz w:val="23"/>
          <w:szCs w:val="23"/>
        </w:rPr>
        <w:br/>
        <w:t xml:space="preserve">3.10. Учащийся не выносит из кабинета микроскоп, предметные и покровные стёкла, </w:t>
      </w:r>
      <w:proofErr w:type="spellStart"/>
      <w:r>
        <w:rPr>
          <w:color w:val="1E2120"/>
          <w:sz w:val="23"/>
          <w:szCs w:val="23"/>
        </w:rPr>
        <w:t>препаравальные</w:t>
      </w:r>
      <w:proofErr w:type="spellEnd"/>
      <w:r>
        <w:rPr>
          <w:color w:val="1E2120"/>
          <w:sz w:val="23"/>
          <w:szCs w:val="23"/>
        </w:rPr>
        <w:t xml:space="preserve"> иглы, пинцеты.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 Учитель биологии не допускает во время проведения лабораторной работы посторонних лиц.</w:t>
      </w:r>
    </w:p>
    <w:p w:rsidR="00BB0592" w:rsidRDefault="00BB0592" w:rsidP="00BB059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аварийных ситуациях при работе с микроскопом.</w:t>
      </w:r>
    </w:p>
    <w:p w:rsidR="00BB0592" w:rsidRDefault="00BB0592" w:rsidP="00BB059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возникновении аварийных ситуаций при работе с микроскопом:</w:t>
      </w:r>
    </w:p>
    <w:p w:rsidR="00BB0592" w:rsidRDefault="00BB0592" w:rsidP="00BB0592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остановить выполнение работы;</w:t>
      </w:r>
    </w:p>
    <w:p w:rsidR="00BB0592" w:rsidRDefault="00BB0592" w:rsidP="00BB0592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сообщить о случившемся учителю биологии.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При ранениях стеклом, нужно удалить осколки из ранки (если в ней остались) и, убедившись, что их больше нет, смазать края ранки йодом и наложить стерильную повязку.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 xml:space="preserve">4.3. При ранениях </w:t>
      </w:r>
      <w:proofErr w:type="spellStart"/>
      <w:r>
        <w:rPr>
          <w:color w:val="1E2120"/>
          <w:sz w:val="23"/>
          <w:szCs w:val="23"/>
        </w:rPr>
        <w:t>препаравальной</w:t>
      </w:r>
      <w:proofErr w:type="spellEnd"/>
      <w:r>
        <w:rPr>
          <w:color w:val="1E2120"/>
          <w:sz w:val="23"/>
          <w:szCs w:val="23"/>
        </w:rPr>
        <w:t xml:space="preserve"> иглой, необходимо приложить к месту ранения дезинфицирующую повязку и в случае, если </w:t>
      </w:r>
      <w:proofErr w:type="spellStart"/>
      <w:r>
        <w:rPr>
          <w:color w:val="1E2120"/>
          <w:sz w:val="23"/>
          <w:szCs w:val="23"/>
        </w:rPr>
        <w:t>препаравальная</w:t>
      </w:r>
      <w:proofErr w:type="spellEnd"/>
      <w:r>
        <w:rPr>
          <w:color w:val="1E2120"/>
          <w:sz w:val="23"/>
          <w:szCs w:val="23"/>
        </w:rPr>
        <w:t xml:space="preserve"> игла имела ржавчину на поверхности, или соприкасалась во время работы с лабораторным материалом, обратиться в медпункт (во избежание столбнячных инфекций).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При обнаружении неисправности в работе оборудования (нагревании, появлении искрения, запаха горелой изоляции, появлении посторонних звуков и т.п.) немедленно прекратить работу и сообщить об этом учителю или лаборанту и действовать в соответствии с его указаниями.</w:t>
      </w:r>
    </w:p>
    <w:p w:rsidR="00BB0592" w:rsidRDefault="00BB0592" w:rsidP="00BB059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по окончании работы с микроскопом.</w:t>
      </w:r>
    </w:p>
    <w:p w:rsidR="00BB0592" w:rsidRDefault="00BB0592" w:rsidP="00BB059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5.1. По окончании работы обучающиеся собирают предметные и покровные стёкла, </w:t>
      </w:r>
      <w:proofErr w:type="spellStart"/>
      <w:r>
        <w:rPr>
          <w:color w:val="1E2120"/>
          <w:sz w:val="23"/>
          <w:szCs w:val="23"/>
        </w:rPr>
        <w:t>препаравальные</w:t>
      </w:r>
      <w:proofErr w:type="spellEnd"/>
      <w:r>
        <w:rPr>
          <w:color w:val="1E2120"/>
          <w:sz w:val="23"/>
          <w:szCs w:val="23"/>
        </w:rPr>
        <w:t xml:space="preserve"> иглы, пинцеты, протирают салфеткой и укладывают в предназначенные для них футляры. Затем сдают всё учителю биологии или лаборанту кабинета биологии на хранение.</w:t>
      </w:r>
      <w:r>
        <w:rPr>
          <w:color w:val="1E2120"/>
          <w:sz w:val="23"/>
          <w:szCs w:val="23"/>
        </w:rPr>
        <w:br/>
        <w:t>5.2. Протирают объектив и окуляр салфеткой, выводят микроскоп из рабочего состояния, зачехляют и сдают на хранение учителю биологии или лаборанту кабинета биологии.</w:t>
      </w:r>
      <w:r>
        <w:rPr>
          <w:color w:val="1E2120"/>
          <w:sz w:val="23"/>
          <w:szCs w:val="23"/>
        </w:rPr>
        <w:br/>
        <w:t>5.3. Учащиеся приводят свои рабочие места в порядок.</w:t>
      </w:r>
      <w:r>
        <w:rPr>
          <w:color w:val="1E2120"/>
          <w:sz w:val="23"/>
          <w:szCs w:val="23"/>
        </w:rPr>
        <w:br/>
        <w:t>5.4. Моют руки с мылом и организованно выходят из кабинета биологии общеобразовательного учреждения.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21E"/>
    <w:multiLevelType w:val="multilevel"/>
    <w:tmpl w:val="C9E2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C22CA2"/>
    <w:multiLevelType w:val="multilevel"/>
    <w:tmpl w:val="FA90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D144C39"/>
    <w:multiLevelType w:val="multilevel"/>
    <w:tmpl w:val="B39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B2EB5"/>
    <w:rsid w:val="000D4A8E"/>
    <w:rsid w:val="001200D5"/>
    <w:rsid w:val="0016069C"/>
    <w:rsid w:val="00172E04"/>
    <w:rsid w:val="0017350F"/>
    <w:rsid w:val="00183F8D"/>
    <w:rsid w:val="0028382E"/>
    <w:rsid w:val="00292200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A3F33"/>
    <w:rsid w:val="005E7710"/>
    <w:rsid w:val="00632144"/>
    <w:rsid w:val="006B1AD9"/>
    <w:rsid w:val="006C10EF"/>
    <w:rsid w:val="006D2FA5"/>
    <w:rsid w:val="006E7760"/>
    <w:rsid w:val="007602A6"/>
    <w:rsid w:val="007E24B5"/>
    <w:rsid w:val="007E5C31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A77C28"/>
    <w:rsid w:val="00A95CE7"/>
    <w:rsid w:val="00B04A51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D0E0D"/>
    <w:rsid w:val="00DD556C"/>
    <w:rsid w:val="00E11C89"/>
    <w:rsid w:val="00EE2676"/>
    <w:rsid w:val="00EF65EB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2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2023-11-06T03:57:00Z</dcterms:created>
  <dcterms:modified xsi:type="dcterms:W3CDTF">2023-11-07T15:55:00Z</dcterms:modified>
</cp:coreProperties>
</file>