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11" w:rsidRPr="00A66EDC" w:rsidRDefault="00CD3211" w:rsidP="00CD3211">
      <w:pPr>
        <w:tabs>
          <w:tab w:val="left" w:pos="900"/>
        </w:tabs>
        <w:jc w:val="right"/>
      </w:pPr>
    </w:p>
    <w:p w:rsidR="00CD3211" w:rsidRPr="00E160DA" w:rsidRDefault="00CD3211" w:rsidP="00CD3211">
      <w:pPr>
        <w:tabs>
          <w:tab w:val="left" w:pos="900"/>
        </w:tabs>
        <w:jc w:val="center"/>
        <w:rPr>
          <w:b/>
          <w:sz w:val="28"/>
          <w:szCs w:val="28"/>
        </w:rPr>
      </w:pPr>
      <w:r w:rsidRPr="00E160DA">
        <w:rPr>
          <w:b/>
          <w:sz w:val="28"/>
          <w:szCs w:val="28"/>
        </w:rPr>
        <w:t>План</w:t>
      </w:r>
    </w:p>
    <w:p w:rsidR="004B111B" w:rsidRDefault="004B111B" w:rsidP="004B111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мероприятий, посвященных Дню Борьбы с коррупцией </w:t>
      </w:r>
    </w:p>
    <w:p w:rsidR="00CD3211" w:rsidRDefault="004B111B" w:rsidP="004B111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9 декабря 2024г.</w:t>
      </w:r>
    </w:p>
    <w:p w:rsidR="004B111B" w:rsidRPr="00E160DA" w:rsidRDefault="004B111B" w:rsidP="004B111B">
      <w:pPr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МАОУ СШ № 34</w:t>
      </w:r>
    </w:p>
    <w:p w:rsidR="00CD3211" w:rsidRPr="00DE3900" w:rsidRDefault="00CD3211" w:rsidP="00CD3211">
      <w:pPr>
        <w:tabs>
          <w:tab w:val="left" w:pos="900"/>
        </w:tabs>
        <w:jc w:val="center"/>
        <w:rPr>
          <w:b/>
        </w:rPr>
      </w:pPr>
    </w:p>
    <w:tbl>
      <w:tblPr>
        <w:tblW w:w="1095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4689"/>
        <w:gridCol w:w="1611"/>
        <w:gridCol w:w="1681"/>
        <w:gridCol w:w="2368"/>
      </w:tblGrid>
      <w:tr w:rsidR="00CD3211" w:rsidRPr="00DE3900" w:rsidTr="004924BA">
        <w:tc>
          <w:tcPr>
            <w:tcW w:w="605" w:type="dxa"/>
          </w:tcPr>
          <w:p w:rsidR="00CD3211" w:rsidRPr="00DE3900" w:rsidRDefault="00CD3211" w:rsidP="00657DC3">
            <w:pPr>
              <w:rPr>
                <w:b/>
              </w:rPr>
            </w:pPr>
            <w:r w:rsidRPr="00DE3900">
              <w:rPr>
                <w:b/>
              </w:rPr>
              <w:t>№ п\</w:t>
            </w:r>
            <w:proofErr w:type="gramStart"/>
            <w:r w:rsidRPr="00DE3900">
              <w:rPr>
                <w:b/>
              </w:rPr>
              <w:t>п</w:t>
            </w:r>
            <w:proofErr w:type="gramEnd"/>
          </w:p>
        </w:tc>
        <w:tc>
          <w:tcPr>
            <w:tcW w:w="4689" w:type="dxa"/>
          </w:tcPr>
          <w:p w:rsidR="00CD3211" w:rsidRPr="00DE3900" w:rsidRDefault="00CD3211" w:rsidP="00657DC3">
            <w:pPr>
              <w:rPr>
                <w:b/>
              </w:rPr>
            </w:pPr>
            <w:r w:rsidRPr="00DE3900">
              <w:rPr>
                <w:b/>
              </w:rPr>
              <w:t>Мероприятие</w:t>
            </w:r>
          </w:p>
        </w:tc>
        <w:tc>
          <w:tcPr>
            <w:tcW w:w="1611" w:type="dxa"/>
          </w:tcPr>
          <w:p w:rsidR="00CD3211" w:rsidRPr="00DE3900" w:rsidRDefault="00CD3211" w:rsidP="00657DC3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681" w:type="dxa"/>
          </w:tcPr>
          <w:p w:rsidR="00CD3211" w:rsidRPr="00DE3900" w:rsidRDefault="00CD3211" w:rsidP="00657DC3">
            <w:pPr>
              <w:rPr>
                <w:b/>
              </w:rPr>
            </w:pPr>
            <w:r w:rsidRPr="00DE3900">
              <w:rPr>
                <w:b/>
              </w:rPr>
              <w:t>Дата проведения</w:t>
            </w:r>
          </w:p>
        </w:tc>
        <w:tc>
          <w:tcPr>
            <w:tcW w:w="2368" w:type="dxa"/>
          </w:tcPr>
          <w:p w:rsidR="00CD3211" w:rsidRPr="00DE3900" w:rsidRDefault="00CD3211" w:rsidP="00657DC3">
            <w:pPr>
              <w:rPr>
                <w:b/>
              </w:rPr>
            </w:pPr>
            <w:r w:rsidRPr="00DE3900">
              <w:rPr>
                <w:b/>
              </w:rPr>
              <w:t>Ответственные</w:t>
            </w:r>
          </w:p>
        </w:tc>
      </w:tr>
      <w:tr w:rsidR="00CD3211" w:rsidRPr="00DE3900" w:rsidTr="004924BA">
        <w:tc>
          <w:tcPr>
            <w:tcW w:w="605" w:type="dxa"/>
          </w:tcPr>
          <w:p w:rsidR="00CD3211" w:rsidRPr="004924BA" w:rsidRDefault="004B111B" w:rsidP="00657DC3">
            <w:r>
              <w:t>1</w:t>
            </w:r>
          </w:p>
        </w:tc>
        <w:tc>
          <w:tcPr>
            <w:tcW w:w="4689" w:type="dxa"/>
          </w:tcPr>
          <w:p w:rsidR="00CD3211" w:rsidRPr="00BA46D4" w:rsidRDefault="00DE063F" w:rsidP="00657DC3">
            <w:pPr>
              <w:rPr>
                <w:b/>
              </w:rPr>
            </w:pPr>
            <w:r w:rsidRPr="004924BA">
              <w:t xml:space="preserve">Информирование родителей, учащихся о </w:t>
            </w:r>
            <w:r w:rsidRPr="00BA46D4">
              <w:rPr>
                <w:b/>
              </w:rPr>
              <w:t>«телефоне доверия».</w:t>
            </w:r>
          </w:p>
          <w:p w:rsidR="004924BA" w:rsidRPr="00BA46D4" w:rsidRDefault="004924BA" w:rsidP="00657DC3">
            <w:pPr>
              <w:rPr>
                <w:b/>
              </w:rPr>
            </w:pPr>
          </w:p>
          <w:p w:rsidR="00DE063F" w:rsidRPr="004924BA" w:rsidRDefault="00DE063F" w:rsidP="00657DC3">
            <w:pPr>
              <w:rPr>
                <w:b/>
              </w:rPr>
            </w:pPr>
          </w:p>
        </w:tc>
        <w:tc>
          <w:tcPr>
            <w:tcW w:w="1611" w:type="dxa"/>
          </w:tcPr>
          <w:p w:rsidR="00CD3211" w:rsidRPr="004924BA" w:rsidRDefault="00CD3211" w:rsidP="00657DC3">
            <w:bookmarkStart w:id="0" w:name="_GoBack"/>
            <w:bookmarkEnd w:id="0"/>
          </w:p>
        </w:tc>
        <w:tc>
          <w:tcPr>
            <w:tcW w:w="1681" w:type="dxa"/>
          </w:tcPr>
          <w:p w:rsidR="00CD3211" w:rsidRPr="004924BA" w:rsidRDefault="004B111B" w:rsidP="00657DC3">
            <w:r>
              <w:t xml:space="preserve">Постоянное </w:t>
            </w:r>
            <w:r w:rsidR="00CA1A47">
              <w:t>о</w:t>
            </w:r>
            <w:r>
              <w:t>бновление информации на сайте, на стенде</w:t>
            </w:r>
          </w:p>
        </w:tc>
        <w:tc>
          <w:tcPr>
            <w:tcW w:w="2368" w:type="dxa"/>
          </w:tcPr>
          <w:p w:rsidR="00CD3211" w:rsidRPr="004924BA" w:rsidRDefault="00CD3211" w:rsidP="00657DC3">
            <w:r w:rsidRPr="004924BA">
              <w:t xml:space="preserve">Зам. директора по </w:t>
            </w:r>
            <w:r w:rsidR="004B111B">
              <w:t>У</w:t>
            </w:r>
            <w:r w:rsidRPr="004924BA">
              <w:t>ВР</w:t>
            </w:r>
          </w:p>
          <w:p w:rsidR="00CD3211" w:rsidRPr="004924BA" w:rsidRDefault="00CD3211" w:rsidP="00657DC3"/>
        </w:tc>
      </w:tr>
      <w:tr w:rsidR="004924BA" w:rsidRPr="00DE3900" w:rsidTr="004924BA">
        <w:tc>
          <w:tcPr>
            <w:tcW w:w="605" w:type="dxa"/>
          </w:tcPr>
          <w:p w:rsidR="004924BA" w:rsidRDefault="004B111B" w:rsidP="00657DC3">
            <w:r>
              <w:t>2</w:t>
            </w:r>
          </w:p>
        </w:tc>
        <w:tc>
          <w:tcPr>
            <w:tcW w:w="4689" w:type="dxa"/>
          </w:tcPr>
          <w:p w:rsidR="004924BA" w:rsidRPr="004924BA" w:rsidRDefault="004924BA" w:rsidP="00657DC3">
            <w:r w:rsidRPr="004924BA">
              <w:t xml:space="preserve">Волонтерская акция </w:t>
            </w:r>
          </w:p>
          <w:p w:rsidR="004924BA" w:rsidRPr="00BA46D4" w:rsidRDefault="004924BA" w:rsidP="00657DC3">
            <w:pPr>
              <w:rPr>
                <w:b/>
              </w:rPr>
            </w:pPr>
            <w:r w:rsidRPr="00BA46D4">
              <w:rPr>
                <w:b/>
              </w:rPr>
              <w:t>«</w:t>
            </w:r>
            <w:r w:rsidRPr="00BA46D4">
              <w:rPr>
                <w:b/>
                <w:lang w:val="en-US"/>
              </w:rPr>
              <w:t>STOP</w:t>
            </w:r>
            <w:r w:rsidRPr="00BA46D4">
              <w:rPr>
                <w:b/>
              </w:rPr>
              <w:t xml:space="preserve"> коррупция»</w:t>
            </w:r>
          </w:p>
        </w:tc>
        <w:tc>
          <w:tcPr>
            <w:tcW w:w="1611" w:type="dxa"/>
          </w:tcPr>
          <w:p w:rsidR="004924BA" w:rsidRPr="004924BA" w:rsidRDefault="004924BA" w:rsidP="00657DC3">
            <w:r w:rsidRPr="004924BA">
              <w:t>8-11 класс</w:t>
            </w:r>
          </w:p>
        </w:tc>
        <w:tc>
          <w:tcPr>
            <w:tcW w:w="1681" w:type="dxa"/>
          </w:tcPr>
          <w:p w:rsidR="004924BA" w:rsidRPr="004924BA" w:rsidRDefault="004B111B" w:rsidP="00657DC3">
            <w:r>
              <w:t>09.12.2024</w:t>
            </w:r>
          </w:p>
        </w:tc>
        <w:tc>
          <w:tcPr>
            <w:tcW w:w="2368" w:type="dxa"/>
          </w:tcPr>
          <w:p w:rsidR="004924BA" w:rsidRPr="004924BA" w:rsidRDefault="004924BA" w:rsidP="00657DC3">
            <w:r w:rsidRPr="004924BA">
              <w:t>Социальный педагог</w:t>
            </w:r>
          </w:p>
          <w:p w:rsidR="004924BA" w:rsidRPr="004924BA" w:rsidRDefault="004924BA" w:rsidP="00657DC3"/>
        </w:tc>
      </w:tr>
      <w:tr w:rsidR="004924BA" w:rsidRPr="00DE3900" w:rsidTr="004924BA">
        <w:tc>
          <w:tcPr>
            <w:tcW w:w="605" w:type="dxa"/>
          </w:tcPr>
          <w:p w:rsidR="004924BA" w:rsidRDefault="004B111B" w:rsidP="00657DC3">
            <w:r>
              <w:t>3</w:t>
            </w:r>
          </w:p>
        </w:tc>
        <w:tc>
          <w:tcPr>
            <w:tcW w:w="4689" w:type="dxa"/>
          </w:tcPr>
          <w:p w:rsidR="004924BA" w:rsidRPr="00811E6B" w:rsidRDefault="00D4303F" w:rsidP="00D4303F">
            <w:r>
              <w:t xml:space="preserve">Выпуск </w:t>
            </w:r>
            <w:r w:rsidR="004924BA" w:rsidRPr="00811E6B">
              <w:t xml:space="preserve"> </w:t>
            </w:r>
            <w:r>
              <w:t>буклета</w:t>
            </w:r>
            <w:r w:rsidR="004924BA" w:rsidRPr="00811E6B">
              <w:t xml:space="preserve"> антикоррупционной направленности</w:t>
            </w:r>
            <w:r w:rsidR="004924BA">
              <w:t>.</w:t>
            </w:r>
          </w:p>
        </w:tc>
        <w:tc>
          <w:tcPr>
            <w:tcW w:w="1611" w:type="dxa"/>
          </w:tcPr>
          <w:p w:rsidR="004924BA" w:rsidRDefault="004924BA" w:rsidP="00E75EE4">
            <w:r>
              <w:t>8-</w:t>
            </w:r>
            <w:r w:rsidRPr="00811E6B">
              <w:t xml:space="preserve">11 </w:t>
            </w:r>
            <w:proofErr w:type="spellStart"/>
            <w:r w:rsidRPr="00811E6B">
              <w:t>кл</w:t>
            </w:r>
            <w:proofErr w:type="spellEnd"/>
            <w:r w:rsidRPr="00811E6B">
              <w:t>.</w:t>
            </w:r>
          </w:p>
        </w:tc>
        <w:tc>
          <w:tcPr>
            <w:tcW w:w="1681" w:type="dxa"/>
          </w:tcPr>
          <w:p w:rsidR="004924BA" w:rsidRPr="00811E6B" w:rsidRDefault="004B111B" w:rsidP="00E75EE4">
            <w:r>
              <w:t>09.12.2024</w:t>
            </w:r>
          </w:p>
        </w:tc>
        <w:tc>
          <w:tcPr>
            <w:tcW w:w="2368" w:type="dxa"/>
          </w:tcPr>
          <w:p w:rsidR="004924BA" w:rsidRDefault="004B111B" w:rsidP="00E75EE4">
            <w:r>
              <w:t>Классные руководители</w:t>
            </w:r>
          </w:p>
        </w:tc>
      </w:tr>
      <w:tr w:rsidR="00CD3211" w:rsidRPr="00DE3900" w:rsidTr="004924BA">
        <w:trPr>
          <w:trHeight w:val="880"/>
        </w:trPr>
        <w:tc>
          <w:tcPr>
            <w:tcW w:w="605" w:type="dxa"/>
          </w:tcPr>
          <w:p w:rsidR="00CD3211" w:rsidRDefault="004B111B" w:rsidP="00657DC3">
            <w:r>
              <w:t>4</w:t>
            </w:r>
          </w:p>
        </w:tc>
        <w:tc>
          <w:tcPr>
            <w:tcW w:w="4689" w:type="dxa"/>
          </w:tcPr>
          <w:p w:rsidR="00D4303F" w:rsidRPr="0011191B" w:rsidRDefault="00D4303F" w:rsidP="00D4303F">
            <w:r>
              <w:t>Выставка детского рисунка</w:t>
            </w:r>
            <w:r w:rsidRPr="0011191B">
              <w:t xml:space="preserve"> </w:t>
            </w:r>
          </w:p>
          <w:p w:rsidR="00CD3211" w:rsidRPr="0011191B" w:rsidRDefault="00D4303F" w:rsidP="00D4303F">
            <w:pPr>
              <w:rPr>
                <w:b/>
              </w:rPr>
            </w:pPr>
            <w:r w:rsidRPr="002848E9">
              <w:rPr>
                <w:color w:val="000000"/>
              </w:rPr>
              <w:t>детского рисунка</w:t>
            </w:r>
            <w:r w:rsidRPr="006A7231">
              <w:rPr>
                <w:color w:val="000000"/>
              </w:rPr>
              <w:t xml:space="preserve"> </w:t>
            </w:r>
            <w:r w:rsidRPr="00D4303F">
              <w:rPr>
                <w:b/>
                <w:color w:val="000000"/>
              </w:rPr>
              <w:t>«Мы против коррупции!»</w:t>
            </w:r>
          </w:p>
        </w:tc>
        <w:tc>
          <w:tcPr>
            <w:tcW w:w="1611" w:type="dxa"/>
          </w:tcPr>
          <w:p w:rsidR="00CD3211" w:rsidRPr="0011191B" w:rsidRDefault="00CD3211" w:rsidP="00657DC3">
            <w:r w:rsidRPr="0011191B">
              <w:t>1-11 класс</w:t>
            </w:r>
          </w:p>
        </w:tc>
        <w:tc>
          <w:tcPr>
            <w:tcW w:w="1681" w:type="dxa"/>
          </w:tcPr>
          <w:p w:rsidR="00CD3211" w:rsidRPr="0011191B" w:rsidRDefault="004B111B" w:rsidP="00657DC3">
            <w:r>
              <w:t>01-09.12.2024</w:t>
            </w:r>
          </w:p>
        </w:tc>
        <w:tc>
          <w:tcPr>
            <w:tcW w:w="2368" w:type="dxa"/>
          </w:tcPr>
          <w:p w:rsidR="00CD3211" w:rsidRPr="0011191B" w:rsidRDefault="00CD3211" w:rsidP="00657DC3">
            <w:r w:rsidRPr="0011191B">
              <w:t>Зам. директора по ВР</w:t>
            </w:r>
          </w:p>
          <w:p w:rsidR="00CD3211" w:rsidRPr="0011191B" w:rsidRDefault="00CD3211" w:rsidP="00657DC3">
            <w:r>
              <w:t>Классные руководители</w:t>
            </w:r>
          </w:p>
        </w:tc>
      </w:tr>
      <w:tr w:rsidR="00D4303F" w:rsidRPr="00DE3900" w:rsidTr="004924BA">
        <w:tc>
          <w:tcPr>
            <w:tcW w:w="605" w:type="dxa"/>
          </w:tcPr>
          <w:p w:rsidR="00D4303F" w:rsidRDefault="004B111B" w:rsidP="00657DC3">
            <w:r>
              <w:t>5</w:t>
            </w:r>
          </w:p>
        </w:tc>
        <w:tc>
          <w:tcPr>
            <w:tcW w:w="4689" w:type="dxa"/>
          </w:tcPr>
          <w:p w:rsidR="00D4303F" w:rsidRDefault="00D4303F" w:rsidP="00D4303F">
            <w:pPr>
              <w:jc w:val="both"/>
              <w:rPr>
                <w:color w:val="000000"/>
                <w:shd w:val="clear" w:color="auto" w:fill="FFFFFF"/>
              </w:rPr>
            </w:pPr>
            <w:r w:rsidRPr="002848E9">
              <w:rPr>
                <w:color w:val="000000"/>
                <w:shd w:val="clear" w:color="auto" w:fill="FFFFFF"/>
              </w:rPr>
              <w:t>Библиотечны</w:t>
            </w:r>
            <w:r>
              <w:rPr>
                <w:color w:val="000000"/>
                <w:shd w:val="clear" w:color="auto" w:fill="FFFFFF"/>
              </w:rPr>
              <w:t xml:space="preserve">й </w:t>
            </w:r>
            <w:r w:rsidRPr="002848E9">
              <w:rPr>
                <w:color w:val="000000"/>
                <w:shd w:val="clear" w:color="auto" w:fill="FFFFFF"/>
              </w:rPr>
              <w:t>урок</w:t>
            </w:r>
          </w:p>
          <w:p w:rsidR="00D4303F" w:rsidRPr="00D4303F" w:rsidRDefault="00D4303F" w:rsidP="00D4303F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4303F">
              <w:rPr>
                <w:b/>
                <w:color w:val="000000"/>
                <w:shd w:val="clear" w:color="auto" w:fill="FFFFFF"/>
              </w:rPr>
              <w:t xml:space="preserve">«Я гражданин России» </w:t>
            </w:r>
          </w:p>
          <w:p w:rsidR="00D4303F" w:rsidRDefault="00D4303F" w:rsidP="00657DC3">
            <w:pPr>
              <w:ind w:left="-160" w:firstLine="160"/>
            </w:pPr>
          </w:p>
        </w:tc>
        <w:tc>
          <w:tcPr>
            <w:tcW w:w="1611" w:type="dxa"/>
          </w:tcPr>
          <w:p w:rsidR="00D4303F" w:rsidRDefault="00D4303F" w:rsidP="00277459">
            <w:r>
              <w:t>5-</w:t>
            </w:r>
            <w:r w:rsidR="00277459">
              <w:t>7</w:t>
            </w:r>
            <w:r>
              <w:t xml:space="preserve"> класс</w:t>
            </w:r>
          </w:p>
        </w:tc>
        <w:tc>
          <w:tcPr>
            <w:tcW w:w="1681" w:type="dxa"/>
          </w:tcPr>
          <w:p w:rsidR="00D4303F" w:rsidRDefault="004B111B" w:rsidP="00373291">
            <w:r>
              <w:t>09.12.2024</w:t>
            </w:r>
          </w:p>
        </w:tc>
        <w:tc>
          <w:tcPr>
            <w:tcW w:w="2368" w:type="dxa"/>
          </w:tcPr>
          <w:p w:rsidR="00D4303F" w:rsidRPr="0011191B" w:rsidRDefault="004B111B" w:rsidP="00657DC3">
            <w:r>
              <w:t>Педагог-библиотекарь</w:t>
            </w:r>
          </w:p>
        </w:tc>
      </w:tr>
      <w:tr w:rsidR="00373291" w:rsidRPr="00DE3900" w:rsidTr="004924BA">
        <w:tc>
          <w:tcPr>
            <w:tcW w:w="605" w:type="dxa"/>
          </w:tcPr>
          <w:p w:rsidR="00373291" w:rsidRDefault="004B111B" w:rsidP="00657DC3">
            <w:r>
              <w:t>6</w:t>
            </w:r>
          </w:p>
        </w:tc>
        <w:tc>
          <w:tcPr>
            <w:tcW w:w="4689" w:type="dxa"/>
          </w:tcPr>
          <w:p w:rsidR="00C76682" w:rsidRDefault="00C76682" w:rsidP="00657DC3">
            <w:pPr>
              <w:outlineLvl w:val="3"/>
            </w:pPr>
            <w:r>
              <w:t>Собрание трудового коллектива</w:t>
            </w:r>
          </w:p>
          <w:p w:rsidR="00373291" w:rsidRPr="00BA46D4" w:rsidRDefault="00C76682" w:rsidP="00657DC3">
            <w:pPr>
              <w:outlineLvl w:val="3"/>
              <w:rPr>
                <w:b/>
                <w:bCs/>
              </w:rPr>
            </w:pPr>
            <w:r w:rsidRPr="00BA46D4">
              <w:rPr>
                <w:b/>
                <w:bCs/>
              </w:rPr>
              <w:t xml:space="preserve"> </w:t>
            </w:r>
            <w:r w:rsidR="00373291" w:rsidRPr="00BA46D4">
              <w:rPr>
                <w:b/>
                <w:bCs/>
              </w:rPr>
              <w:t>«Кодекс этики и служебного поведения педагогических работников»</w:t>
            </w:r>
          </w:p>
          <w:p w:rsidR="00373291" w:rsidRPr="009B6D08" w:rsidRDefault="00373291" w:rsidP="00657DC3">
            <w:pPr>
              <w:ind w:left="-160" w:firstLine="160"/>
              <w:rPr>
                <w:b/>
                <w:bCs/>
                <w:color w:val="000000"/>
              </w:rPr>
            </w:pPr>
          </w:p>
        </w:tc>
        <w:tc>
          <w:tcPr>
            <w:tcW w:w="1611" w:type="dxa"/>
          </w:tcPr>
          <w:p w:rsidR="00373291" w:rsidRDefault="00373291" w:rsidP="00657DC3"/>
        </w:tc>
        <w:tc>
          <w:tcPr>
            <w:tcW w:w="1681" w:type="dxa"/>
          </w:tcPr>
          <w:p w:rsidR="00373291" w:rsidRDefault="00CA1A47" w:rsidP="00657DC3">
            <w:r>
              <w:t>09.12.2024</w:t>
            </w:r>
          </w:p>
          <w:p w:rsidR="00373291" w:rsidRDefault="00373291" w:rsidP="00657DC3"/>
        </w:tc>
        <w:tc>
          <w:tcPr>
            <w:tcW w:w="2368" w:type="dxa"/>
          </w:tcPr>
          <w:p w:rsidR="00373291" w:rsidRDefault="00CA1A47" w:rsidP="00657DC3">
            <w:r>
              <w:t>Руководитель ОО</w:t>
            </w:r>
          </w:p>
        </w:tc>
      </w:tr>
      <w:tr w:rsidR="004B111B" w:rsidRPr="00DE3900" w:rsidTr="004924BA">
        <w:trPr>
          <w:trHeight w:val="582"/>
        </w:trPr>
        <w:tc>
          <w:tcPr>
            <w:tcW w:w="605" w:type="dxa"/>
          </w:tcPr>
          <w:p w:rsidR="004B111B" w:rsidRDefault="00CA1A47" w:rsidP="00D4303F">
            <w:r>
              <w:t>7</w:t>
            </w:r>
          </w:p>
        </w:tc>
        <w:tc>
          <w:tcPr>
            <w:tcW w:w="4689" w:type="dxa"/>
          </w:tcPr>
          <w:p w:rsidR="004B111B" w:rsidRPr="00BA46D4" w:rsidRDefault="004B111B" w:rsidP="00657DC3">
            <w:pPr>
              <w:contextualSpacing/>
            </w:pPr>
            <w:r>
              <w:t>Деловая играя совместно с МЭСИ</w:t>
            </w:r>
          </w:p>
        </w:tc>
        <w:tc>
          <w:tcPr>
            <w:tcW w:w="1611" w:type="dxa"/>
          </w:tcPr>
          <w:p w:rsidR="004B111B" w:rsidRDefault="004B111B" w:rsidP="00657DC3">
            <w:r>
              <w:t>9-11 класс</w:t>
            </w:r>
          </w:p>
        </w:tc>
        <w:tc>
          <w:tcPr>
            <w:tcW w:w="1681" w:type="dxa"/>
          </w:tcPr>
          <w:p w:rsidR="004B111B" w:rsidRDefault="004B111B" w:rsidP="00657DC3">
            <w:r>
              <w:t>09.12.2024</w:t>
            </w:r>
          </w:p>
        </w:tc>
        <w:tc>
          <w:tcPr>
            <w:tcW w:w="2368" w:type="dxa"/>
          </w:tcPr>
          <w:p w:rsidR="004B111B" w:rsidRDefault="004B111B" w:rsidP="00657DC3">
            <w:r>
              <w:t>Классные руководители</w:t>
            </w:r>
          </w:p>
        </w:tc>
      </w:tr>
    </w:tbl>
    <w:p w:rsidR="00DE063F" w:rsidRDefault="00DE063F"/>
    <w:p w:rsidR="00DE063F" w:rsidRDefault="00DE063F"/>
    <w:p w:rsidR="00DE063F" w:rsidRDefault="00DE063F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Default="00C76682"/>
    <w:p w:rsidR="00C76682" w:rsidRPr="00C76682" w:rsidRDefault="00C76682" w:rsidP="00C7668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hAnsi="Montserrat"/>
          <w:b/>
          <w:bCs/>
          <w:color w:val="000000"/>
          <w:sz w:val="36"/>
          <w:szCs w:val="36"/>
        </w:rPr>
      </w:pPr>
      <w:r w:rsidRPr="00C76682">
        <w:rPr>
          <w:rFonts w:ascii="Montserrat" w:hAnsi="Montserrat"/>
          <w:b/>
          <w:bCs/>
          <w:color w:val="000000"/>
          <w:sz w:val="36"/>
          <w:szCs w:val="36"/>
        </w:rPr>
        <w:lastRenderedPageBreak/>
        <w:t>ВМЕСТЕ ПРОТИВ КОРРУПЦИИ!</w:t>
      </w:r>
    </w:p>
    <w:p w:rsidR="00C76682" w:rsidRPr="00C76682" w:rsidRDefault="00C76682" w:rsidP="00C76682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hyperlink r:id="rId5" w:tgtFrame="_blank" w:history="1">
        <w:r w:rsidRPr="00C76682">
          <w:rPr>
            <w:rFonts w:ascii="Montserrat" w:hAnsi="Montserrat"/>
            <w:color w:val="306AFD"/>
          </w:rPr>
          <w:fldChar w:fldCharType="begin"/>
        </w:r>
        <w:r w:rsidRPr="00C76682">
          <w:rPr>
            <w:rFonts w:ascii="Montserrat" w:hAnsi="Montserrat"/>
            <w:color w:val="306AFD"/>
          </w:rPr>
          <w:instrText xml:space="preserve"> INCLUDEPICTURE "https://xn--137-5cd3cgu2f.xn--p1ai/cache/images/%D0%A4%D0%BE%D1%82%D0%BE%D0%B3%D1%80%D0%B0%D1%84%D0%B8%D0%B8/11_12_2020/anticorruption_logo_ru_245x87-equal.jpg" \* MERGEFORMATINET </w:instrText>
        </w:r>
        <w:r w:rsidRPr="00C76682">
          <w:rPr>
            <w:rFonts w:ascii="Montserrat" w:hAnsi="Montserrat"/>
            <w:color w:val="306AFD"/>
          </w:rPr>
          <w:fldChar w:fldCharType="separate"/>
        </w:r>
        <w:r w:rsidRPr="00C76682">
          <w:rPr>
            <w:rFonts w:ascii="Montserrat" w:hAnsi="Montserrat"/>
            <w:color w:val="306AFD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anticorruption logo ru" href="https://школа137.рф/cache/images/%D0%A4%D0%BE%D1%82%D0%BE%D0%B3%D1%80%D0%B0%D1%84%D0%B8%D0%B8/11_12_2020/anticorruption_logo_ru_800x800-equal.jpg" target="&quot;_blank&quot;" style="width:24.2pt;height:24.2pt" o:button="t"/>
          </w:pict>
        </w:r>
        <w:r w:rsidRPr="00C76682">
          <w:rPr>
            <w:rFonts w:ascii="Montserrat" w:hAnsi="Montserrat"/>
            <w:color w:val="306AFD"/>
          </w:rPr>
          <w:fldChar w:fldCharType="end"/>
        </w:r>
      </w:hyperlink>
      <w:r w:rsidRPr="00C76682">
        <w:rPr>
          <w:rFonts w:ascii="Montserrat" w:hAnsi="Montserrat"/>
          <w:color w:val="000000"/>
        </w:rPr>
        <w:t>9 декабря – Международный день борьбы с коррупцией </w:t>
      </w:r>
    </w:p>
    <w:p w:rsidR="00C76682" w:rsidRPr="00C76682" w:rsidRDefault="00C76682" w:rsidP="00C76682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C76682">
        <w:rPr>
          <w:rFonts w:ascii="Montserrat" w:hAnsi="Montserrat"/>
          <w:b/>
          <w:bCs/>
          <w:color w:val="000000"/>
        </w:rPr>
        <w:t>Ежегодно 9 декабря отмечается Международный день борьбы с коррупцией.</w:t>
      </w:r>
      <w:r w:rsidRPr="00C76682">
        <w:rPr>
          <w:rFonts w:ascii="Montserrat" w:hAnsi="Montserrat"/>
          <w:color w:val="000000"/>
        </w:rPr>
        <w:t> Коррупции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 дело всего общества, каждого из нас.</w:t>
      </w:r>
    </w:p>
    <w:p w:rsidR="00C76682" w:rsidRPr="00C76682" w:rsidRDefault="00C76682" w:rsidP="00C76682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C76682">
        <w:rPr>
          <w:rFonts w:ascii="Montserrat" w:hAnsi="Montserrat"/>
          <w:color w:val="000000"/>
        </w:rPr>
        <w:t>В период с 1 по 9 декабря в школе пройдут мероприятия, приуроченные к Международному дню борьбы с коррупцией.</w:t>
      </w:r>
    </w:p>
    <w:p w:rsidR="00C76682" w:rsidRPr="00C76682" w:rsidRDefault="00C76682" w:rsidP="00C76682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План мероприятий ссылка,   </w:t>
      </w:r>
      <w:r w:rsidRPr="00C76682">
        <w:rPr>
          <w:rFonts w:ascii="Montserrat" w:hAnsi="Montserrat"/>
          <w:color w:val="000000"/>
        </w:rPr>
        <w:t>посвященных Международному дню борьбы с коррупцией</w:t>
      </w:r>
    </w:p>
    <w:p w:rsidR="00C76682" w:rsidRDefault="00C76682"/>
    <w:sectPr w:rsidR="00C76682" w:rsidSect="00A2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211"/>
    <w:rsid w:val="00061DB9"/>
    <w:rsid w:val="001638FA"/>
    <w:rsid w:val="00277459"/>
    <w:rsid w:val="00373291"/>
    <w:rsid w:val="004924BA"/>
    <w:rsid w:val="004B111B"/>
    <w:rsid w:val="00A24C37"/>
    <w:rsid w:val="00A30B22"/>
    <w:rsid w:val="00BA46D4"/>
    <w:rsid w:val="00C76682"/>
    <w:rsid w:val="00CA1A47"/>
    <w:rsid w:val="00CD3211"/>
    <w:rsid w:val="00D4303F"/>
    <w:rsid w:val="00D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66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21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0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6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6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7668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C76682"/>
    <w:rPr>
      <w:color w:val="0000FF"/>
      <w:u w:val="single"/>
    </w:rPr>
  </w:style>
  <w:style w:type="character" w:styleId="a8">
    <w:name w:val="Strong"/>
    <w:basedOn w:val="a0"/>
    <w:uiPriority w:val="22"/>
    <w:qFormat/>
    <w:rsid w:val="00C76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137-5cd3cgu2f.xn--p1ai/cache/images/%D0%A4%D0%BE%D1%82%D0%BE%D0%B3%D1%80%D0%B0%D1%84%D0%B8%D0%B8/11_12_2020/anticorruption_logo_ru_800x800-equa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zavuch34R</cp:lastModifiedBy>
  <cp:revision>5</cp:revision>
  <cp:lastPrinted>2019-12-09T21:48:00Z</cp:lastPrinted>
  <dcterms:created xsi:type="dcterms:W3CDTF">2019-12-09T20:25:00Z</dcterms:created>
  <dcterms:modified xsi:type="dcterms:W3CDTF">2024-11-27T08:00:00Z</dcterms:modified>
</cp:coreProperties>
</file>