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D8E" w:rsidRDefault="00E71D8E">
      <w:pPr>
        <w:spacing w:after="0" w:line="264" w:lineRule="auto"/>
        <w:ind w:left="120"/>
        <w:jc w:val="both"/>
        <w:rPr>
          <w:rFonts w:ascii="Times New Roman" w:hAnsi="Times New Roman"/>
          <w:b/>
          <w:color w:val="000000"/>
          <w:sz w:val="28"/>
        </w:rPr>
      </w:pPr>
      <w:bookmarkStart w:id="0" w:name="block-29125393"/>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-930910</wp:posOffset>
            </wp:positionH>
            <wp:positionV relativeFrom="paragraph">
              <wp:posOffset>-693420</wp:posOffset>
            </wp:positionV>
            <wp:extent cx="7315200" cy="10339705"/>
            <wp:effectExtent l="0" t="0" r="0" b="0"/>
            <wp:wrapSquare wrapText="bothSides"/>
            <wp:docPr id="1" name="Рисунок 1" descr="G:\РАБОЧИЕ ПРОГРАММЫ ШКОЛЫ 34\Сканы\scan-04930420231102100122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420231102100122_0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0" cy="10339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72E0" w:rsidRPr="00E71D8E" w:rsidRDefault="00B27A3F" w:rsidP="00E71D8E">
      <w:pPr>
        <w:rPr>
          <w:lang w:val="ru-RU"/>
        </w:rPr>
      </w:pPr>
      <w:bookmarkStart w:id="1" w:name="_GoBack"/>
      <w:bookmarkEnd w:id="1"/>
      <w:r w:rsidRPr="00E71D8E">
        <w:rPr>
          <w:rFonts w:ascii="Times New Roman" w:hAnsi="Times New Roman"/>
          <w:b/>
          <w:color w:val="000000"/>
          <w:sz w:val="28"/>
          <w:lang w:val="ru-RU"/>
        </w:rPr>
        <w:lastRenderedPageBreak/>
        <w:t>ПОЯСНИТЕЛЬНАЯ ЗАПИСКА</w:t>
      </w:r>
    </w:p>
    <w:p w:rsidR="00FA72E0" w:rsidRPr="00E71D8E" w:rsidRDefault="00FA72E0">
      <w:pPr>
        <w:spacing w:after="0" w:line="264" w:lineRule="auto"/>
        <w:ind w:left="120"/>
        <w:jc w:val="both"/>
        <w:rPr>
          <w:lang w:val="ru-RU"/>
        </w:rPr>
      </w:pP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Настоящая Программа обеспечивает:</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модуль № 1 «Культура безопасности жизнедеятельности в современном обществе»;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модуль № 2 «Безопасность в быту»;</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модуль № 3 «Безопасность на транспорте»;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модуль № 4 «Безопасность в общественных местах»;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модуль № 5 «Безопасность в природной среде»;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модуль № 6 «Здоровье и как его сохранить. Основы медицинских знаний»;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модуль № 7 «Безопасность в социуме»;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модуль № 8 «Безопасность в информационном пространстве»;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модуль № 9 «Основы противодействия экстремизму и терроризму»;</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FA72E0" w:rsidRPr="00E71D8E" w:rsidRDefault="00FA72E0">
      <w:pPr>
        <w:spacing w:after="0" w:line="264" w:lineRule="auto"/>
        <w:ind w:left="120"/>
        <w:jc w:val="both"/>
        <w:rPr>
          <w:lang w:val="ru-RU"/>
        </w:rPr>
      </w:pPr>
    </w:p>
    <w:p w:rsidR="00FA72E0" w:rsidRPr="00E71D8E" w:rsidRDefault="00B27A3F">
      <w:pPr>
        <w:spacing w:after="0" w:line="264" w:lineRule="auto"/>
        <w:ind w:left="120"/>
        <w:jc w:val="both"/>
        <w:rPr>
          <w:lang w:val="ru-RU"/>
        </w:rPr>
      </w:pPr>
      <w:r w:rsidRPr="00E71D8E">
        <w:rPr>
          <w:rFonts w:ascii="Times New Roman" w:hAnsi="Times New Roman"/>
          <w:b/>
          <w:color w:val="000000"/>
          <w:sz w:val="28"/>
          <w:lang w:val="ru-RU"/>
        </w:rPr>
        <w:t>ОБЩАЯ ХАРАКТЕРИСТИКА УЧЕБНОГО ПРЕДМЕТА «ОСНОВЫ БЕЗОПАСНОСТИ ЖИЗНЕДЕЯТЕЛЬНОСТИ»</w:t>
      </w:r>
    </w:p>
    <w:p w:rsidR="00FA72E0" w:rsidRPr="00E71D8E" w:rsidRDefault="00FA72E0">
      <w:pPr>
        <w:spacing w:after="0" w:line="264" w:lineRule="auto"/>
        <w:ind w:left="120"/>
        <w:jc w:val="both"/>
        <w:rPr>
          <w:lang w:val="ru-RU"/>
        </w:rPr>
      </w:pP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E71D8E">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E71D8E">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E71D8E">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2E0" w:rsidRPr="00E71D8E" w:rsidRDefault="00FA72E0">
      <w:pPr>
        <w:spacing w:after="0" w:line="264" w:lineRule="auto"/>
        <w:ind w:left="120"/>
        <w:jc w:val="both"/>
        <w:rPr>
          <w:lang w:val="ru-RU"/>
        </w:rPr>
      </w:pPr>
    </w:p>
    <w:p w:rsidR="00FA72E0" w:rsidRPr="00E71D8E" w:rsidRDefault="00B27A3F">
      <w:pPr>
        <w:spacing w:after="0" w:line="264" w:lineRule="auto"/>
        <w:ind w:left="120"/>
        <w:jc w:val="both"/>
        <w:rPr>
          <w:lang w:val="ru-RU"/>
        </w:rPr>
      </w:pPr>
      <w:r w:rsidRPr="00E71D8E">
        <w:rPr>
          <w:rFonts w:ascii="Times New Roman" w:hAnsi="Times New Roman"/>
          <w:b/>
          <w:color w:val="000000"/>
          <w:sz w:val="28"/>
          <w:lang w:val="ru-RU"/>
        </w:rPr>
        <w:t>ЦЕЛЬ ИЗУЧЕНИЯ УЧЕБНОГО ПРЕДМЕТА «ОСНОВЫ БЕЗОПАСНОСТИ ЖИЗНЕДЕЯТЕЛЬНОСТИ»</w:t>
      </w:r>
    </w:p>
    <w:p w:rsidR="00FA72E0" w:rsidRPr="00E71D8E" w:rsidRDefault="00FA72E0">
      <w:pPr>
        <w:spacing w:after="0" w:line="264" w:lineRule="auto"/>
        <w:ind w:left="120"/>
        <w:jc w:val="both"/>
        <w:rPr>
          <w:lang w:val="ru-RU"/>
        </w:rPr>
      </w:pP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2E0" w:rsidRPr="00E71D8E" w:rsidRDefault="00B27A3F">
      <w:pPr>
        <w:numPr>
          <w:ilvl w:val="0"/>
          <w:numId w:val="1"/>
        </w:numPr>
        <w:spacing w:after="0" w:line="264" w:lineRule="auto"/>
        <w:jc w:val="both"/>
        <w:rPr>
          <w:lang w:val="ru-RU"/>
        </w:rPr>
      </w:pPr>
      <w:r w:rsidRPr="00E71D8E">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2E0" w:rsidRPr="00E71D8E" w:rsidRDefault="00B27A3F">
      <w:pPr>
        <w:numPr>
          <w:ilvl w:val="0"/>
          <w:numId w:val="1"/>
        </w:numPr>
        <w:spacing w:after="0" w:line="264" w:lineRule="auto"/>
        <w:jc w:val="both"/>
        <w:rPr>
          <w:lang w:val="ru-RU"/>
        </w:rPr>
      </w:pPr>
      <w:r w:rsidRPr="00E71D8E">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2E0" w:rsidRPr="00E71D8E" w:rsidRDefault="00B27A3F">
      <w:pPr>
        <w:numPr>
          <w:ilvl w:val="0"/>
          <w:numId w:val="1"/>
        </w:numPr>
        <w:spacing w:after="0" w:line="264" w:lineRule="auto"/>
        <w:jc w:val="both"/>
        <w:rPr>
          <w:lang w:val="ru-RU"/>
        </w:rPr>
      </w:pPr>
      <w:r w:rsidRPr="00E71D8E">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2E0" w:rsidRPr="00E71D8E" w:rsidRDefault="00FA72E0">
      <w:pPr>
        <w:spacing w:after="0" w:line="264" w:lineRule="auto"/>
        <w:ind w:left="120"/>
        <w:jc w:val="both"/>
        <w:rPr>
          <w:lang w:val="ru-RU"/>
        </w:rPr>
      </w:pPr>
    </w:p>
    <w:p w:rsidR="00FA72E0" w:rsidRPr="00E71D8E" w:rsidRDefault="00B27A3F">
      <w:pPr>
        <w:spacing w:after="0" w:line="264" w:lineRule="auto"/>
        <w:ind w:left="120"/>
        <w:jc w:val="both"/>
        <w:rPr>
          <w:lang w:val="ru-RU"/>
        </w:rPr>
      </w:pPr>
      <w:r w:rsidRPr="00E71D8E">
        <w:rPr>
          <w:rFonts w:ascii="Times New Roman" w:hAnsi="Times New Roman"/>
          <w:b/>
          <w:color w:val="000000"/>
          <w:sz w:val="28"/>
          <w:lang w:val="ru-RU"/>
        </w:rPr>
        <w:t>МЕСТО ПРЕДМЕТА В УЧЕБНОМ ПЛАНЕ</w:t>
      </w:r>
    </w:p>
    <w:p w:rsidR="00FA72E0" w:rsidRPr="00E71D8E" w:rsidRDefault="00FA72E0">
      <w:pPr>
        <w:spacing w:after="0" w:line="264" w:lineRule="auto"/>
        <w:ind w:left="120"/>
        <w:jc w:val="both"/>
        <w:rPr>
          <w:lang w:val="ru-RU"/>
        </w:rPr>
      </w:pPr>
    </w:p>
    <w:p w:rsidR="00FA72E0" w:rsidRPr="00E71D8E" w:rsidRDefault="00B27A3F">
      <w:pPr>
        <w:spacing w:after="0" w:line="264" w:lineRule="auto"/>
        <w:ind w:left="120"/>
        <w:jc w:val="both"/>
        <w:rPr>
          <w:lang w:val="ru-RU"/>
        </w:rPr>
      </w:pPr>
      <w:r w:rsidRPr="00E71D8E">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FA72E0" w:rsidRPr="00E71D8E" w:rsidRDefault="00FA72E0">
      <w:pPr>
        <w:rPr>
          <w:lang w:val="ru-RU"/>
        </w:rPr>
        <w:sectPr w:rsidR="00FA72E0" w:rsidRPr="00E71D8E">
          <w:pgSz w:w="11906" w:h="16383"/>
          <w:pgMar w:top="1134" w:right="850" w:bottom="1134" w:left="1701" w:header="720" w:footer="720" w:gutter="0"/>
          <w:cols w:space="720"/>
        </w:sectPr>
      </w:pPr>
    </w:p>
    <w:p w:rsidR="00FA72E0" w:rsidRPr="00E71D8E" w:rsidRDefault="00B27A3F">
      <w:pPr>
        <w:spacing w:after="0" w:line="264" w:lineRule="auto"/>
        <w:ind w:left="120"/>
        <w:jc w:val="both"/>
        <w:rPr>
          <w:lang w:val="ru-RU"/>
        </w:rPr>
      </w:pPr>
      <w:bookmarkStart w:id="2" w:name="block-29125388"/>
      <w:bookmarkEnd w:id="0"/>
      <w:r w:rsidRPr="00E71D8E">
        <w:rPr>
          <w:rFonts w:ascii="Times New Roman" w:hAnsi="Times New Roman"/>
          <w:b/>
          <w:color w:val="000000"/>
          <w:sz w:val="28"/>
          <w:lang w:val="ru-RU"/>
        </w:rPr>
        <w:lastRenderedPageBreak/>
        <w:t>СОДЕРЖАНИЕ УЧЕБНОГО ПРЕДМЕТА</w:t>
      </w:r>
    </w:p>
    <w:p w:rsidR="00FA72E0" w:rsidRPr="00E71D8E" w:rsidRDefault="00FA72E0">
      <w:pPr>
        <w:spacing w:after="0" w:line="264" w:lineRule="auto"/>
        <w:ind w:left="120"/>
        <w:jc w:val="both"/>
        <w:rPr>
          <w:lang w:val="ru-RU"/>
        </w:rPr>
      </w:pP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1 «Культура безопасности жизнедеятельности в современном обществе»: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цель и задачи учебного предмета ОБЖ, его ключевые понятия и значение для человека;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источники и факторы опасности, их классификация;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общие принципы безопасного поведения;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уровни взаимодействия человека и окружающей среды;</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2 «Безопасность в быту»:</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основные источники опасности в быту и их классификация;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защита прав потребителя, сроки годности и состав продуктов питания;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признаки отравления, приёмы и правила оказания первой помощи;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комплектования и хранения домашней аптечки;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поведения в подъезде и лифте, а также при входе и выходе из них;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пожар и факторы его развития;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первичные средства пожаротушения;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права, обязанности и ответственность граждан в области пожарной безопасности;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ситуации криминального характера, правила поведения с малознакомыми людьми;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3 «Безопасность на транспорте»: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дорожного движения и дорожные знаки для пешеходов;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«дорожные ловушки» и правила их предупреждения;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световозвращающие элементы и правила их применения;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дорожного движения для пассажиров;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поведения пассажира мотоцикла;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дорожные знаки для водителя велосипеда, сигналы велосипедиста;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подготовки велосипеда к пользованию.</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4 «Безопасность в общественных местах»: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вызова экстренных служб и порядок взаимодействия с ними;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беспорядках в местах массового пребывания людей;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попадании в толпу и давку;</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обнаружении угрозы возникновения пожара;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эвакуации из общественных мест и зданий;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порядок действий при взаимодействии с правоохранительными органами.</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5 «Безопасность в природной среде»: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чрезвычайные ситуации природного характера и их классификация;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укусах диких животных, змей, пауков, клещей и насекомых;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автономном существовании в природной среде;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ориентирования на местности, способы подачи сигналов бедствия;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обнаружении тонущего человека;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поведения при нахождении на плавсредствах;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6 «Здоровье и как его сохранить. Основы медицинских знаний»: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факторы, влияющие на здоровье человека, опасность вредных привычек;</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элементы здорового образа жизни, ответственность за сохранение здоровья;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понятие «инфекционные заболевания», причины их возникновения;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меры профилактики неинфекционных заболеваний и защиты от них;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диспансеризация и её задачи;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назначение и состав аптечки первой помощи;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7 «Безопасность в социуме»: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безопасной коммуникации с незнакомыми людьми.</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8 «Безопасность в информационном пространстве»: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риски и угрозы при использовании Интернета;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противоправные действия в Интернете;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 xml:space="preserve">Модуль № 9 «Основы противодействия экстремизму и терроризму»: </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правила безопасного поведения в условиях совершения теракта;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классификация чрезвычайных ситуаций природного и техногенного характера;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информирование и оповещение населения о чрезвычайных ситуациях, система ОКСИОН;</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FA72E0" w:rsidRPr="00E71D8E" w:rsidRDefault="00FA72E0">
      <w:pPr>
        <w:rPr>
          <w:lang w:val="ru-RU"/>
        </w:rPr>
        <w:sectPr w:rsidR="00FA72E0" w:rsidRPr="00E71D8E">
          <w:pgSz w:w="11906" w:h="16383"/>
          <w:pgMar w:top="1134" w:right="850" w:bottom="1134" w:left="1701" w:header="720" w:footer="720" w:gutter="0"/>
          <w:cols w:space="720"/>
        </w:sectPr>
      </w:pPr>
    </w:p>
    <w:p w:rsidR="00FA72E0" w:rsidRPr="00E71D8E" w:rsidRDefault="00B27A3F">
      <w:pPr>
        <w:spacing w:after="0" w:line="264" w:lineRule="auto"/>
        <w:ind w:left="120"/>
        <w:jc w:val="both"/>
        <w:rPr>
          <w:lang w:val="ru-RU"/>
        </w:rPr>
      </w:pPr>
      <w:bookmarkStart w:id="3" w:name="block-29125389"/>
      <w:bookmarkEnd w:id="2"/>
      <w:r w:rsidRPr="00E71D8E">
        <w:rPr>
          <w:rFonts w:ascii="Times New Roman" w:hAnsi="Times New Roman"/>
          <w:b/>
          <w:color w:val="000000"/>
          <w:sz w:val="28"/>
          <w:lang w:val="ru-RU"/>
        </w:rPr>
        <w:lastRenderedPageBreak/>
        <w:t>ПЛАНИРУЕМЫЕ ОБРАЗОВАТЕЛЬНЫЕ РЕЗУЛЬТАТЫ</w:t>
      </w:r>
    </w:p>
    <w:p w:rsidR="00FA72E0" w:rsidRPr="00E71D8E" w:rsidRDefault="00FA72E0">
      <w:pPr>
        <w:spacing w:after="0" w:line="264" w:lineRule="auto"/>
        <w:ind w:left="120"/>
        <w:jc w:val="both"/>
        <w:rPr>
          <w:lang w:val="ru-RU"/>
        </w:rPr>
      </w:pPr>
    </w:p>
    <w:p w:rsidR="00FA72E0" w:rsidRPr="00E71D8E" w:rsidRDefault="00B27A3F">
      <w:pPr>
        <w:spacing w:after="0" w:line="264" w:lineRule="auto"/>
        <w:ind w:left="120"/>
        <w:jc w:val="both"/>
        <w:rPr>
          <w:lang w:val="ru-RU"/>
        </w:rPr>
      </w:pPr>
      <w:r w:rsidRPr="00E71D8E">
        <w:rPr>
          <w:rFonts w:ascii="Times New Roman" w:hAnsi="Times New Roman"/>
          <w:b/>
          <w:color w:val="000000"/>
          <w:sz w:val="28"/>
          <w:lang w:val="ru-RU"/>
        </w:rPr>
        <w:t>ЛИЧНОСТНЫЕ РЕЗУЛЬТАТЫ</w:t>
      </w:r>
    </w:p>
    <w:p w:rsidR="00FA72E0" w:rsidRPr="00E71D8E" w:rsidRDefault="00FA72E0">
      <w:pPr>
        <w:spacing w:after="0" w:line="264" w:lineRule="auto"/>
        <w:ind w:left="120"/>
        <w:jc w:val="both"/>
        <w:rPr>
          <w:lang w:val="ru-RU"/>
        </w:rPr>
      </w:pP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1. Патриотическое воспитание: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2. Гражданское воспитание: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E71D8E">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3. Духовно-нравственное воспитание: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4. Эстетическое воспитание: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5.</w:t>
      </w:r>
      <w:r w:rsidRPr="00E71D8E">
        <w:rPr>
          <w:rFonts w:ascii="Times New Roman" w:hAnsi="Times New Roman"/>
          <w:color w:val="000000"/>
          <w:sz w:val="28"/>
          <w:lang w:val="ru-RU"/>
        </w:rPr>
        <w:t xml:space="preserve"> </w:t>
      </w:r>
      <w:r w:rsidRPr="00E71D8E">
        <w:rPr>
          <w:rFonts w:ascii="Times New Roman" w:hAnsi="Times New Roman"/>
          <w:b/>
          <w:color w:val="000000"/>
          <w:sz w:val="28"/>
          <w:lang w:val="ru-RU"/>
        </w:rPr>
        <w:t>Ценности научного познания: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6.</w:t>
      </w:r>
      <w:r w:rsidRPr="00E71D8E">
        <w:rPr>
          <w:rFonts w:ascii="Times New Roman" w:hAnsi="Times New Roman"/>
          <w:color w:val="000000"/>
          <w:sz w:val="28"/>
          <w:lang w:val="ru-RU"/>
        </w:rPr>
        <w:t xml:space="preserve"> </w:t>
      </w:r>
      <w:r w:rsidRPr="00E71D8E">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умение принимать себя и других, не осуждая;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сформированность навыка рефлексии, признание своего права на ошибку и такого же права другого человека.</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7. Трудовое воспитание: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8. Экологическое воспитание: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2E0" w:rsidRPr="00E71D8E" w:rsidRDefault="00FA72E0">
      <w:pPr>
        <w:spacing w:after="0" w:line="264" w:lineRule="auto"/>
        <w:ind w:left="120"/>
        <w:jc w:val="both"/>
        <w:rPr>
          <w:lang w:val="ru-RU"/>
        </w:rPr>
      </w:pPr>
    </w:p>
    <w:p w:rsidR="00FA72E0" w:rsidRPr="00E71D8E" w:rsidRDefault="00B27A3F">
      <w:pPr>
        <w:spacing w:after="0" w:line="264" w:lineRule="auto"/>
        <w:ind w:left="120"/>
        <w:jc w:val="both"/>
        <w:rPr>
          <w:lang w:val="ru-RU"/>
        </w:rPr>
      </w:pPr>
      <w:r w:rsidRPr="00E71D8E">
        <w:rPr>
          <w:rFonts w:ascii="Times New Roman" w:hAnsi="Times New Roman"/>
          <w:b/>
          <w:color w:val="000000"/>
          <w:sz w:val="28"/>
          <w:lang w:val="ru-RU"/>
        </w:rPr>
        <w:t>МЕТАПРЕДМЕТНЫЕ РЕЗУЛЬТАТЫ</w:t>
      </w:r>
    </w:p>
    <w:p w:rsidR="00FA72E0" w:rsidRPr="00E71D8E" w:rsidRDefault="00FA72E0">
      <w:pPr>
        <w:spacing w:after="0" w:line="264" w:lineRule="auto"/>
        <w:ind w:left="120"/>
        <w:jc w:val="both"/>
        <w:rPr>
          <w:lang w:val="ru-RU"/>
        </w:rPr>
      </w:pP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1. Овладение универсальными познавательными действиями.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u w:val="single"/>
          <w:lang w:val="ru-RU"/>
        </w:rPr>
        <w:t>Базовые логические действия: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выявлять и характеризовать существенные признаки объектов (явлений);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u w:val="single"/>
          <w:lang w:val="ru-RU"/>
        </w:rPr>
        <w:t>Базовые исследовательские действия: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u w:val="single"/>
          <w:lang w:val="ru-RU"/>
        </w:rPr>
        <w:t>Работа с информацией: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эффективно запоминать и систематизировать информацию.</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2. Овладение универсальными коммуникативными действиями.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u w:val="single"/>
          <w:lang w:val="ru-RU"/>
        </w:rPr>
        <w:t>Общение: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u w:val="single"/>
          <w:lang w:val="ru-RU"/>
        </w:rPr>
        <w:t>Совместная деятельность (сотрудничество):</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3. Овладение универсальными учебными регулятивными действиями.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u w:val="single"/>
          <w:lang w:val="ru-RU"/>
        </w:rPr>
        <w:t>Самоорганизация: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выявлять проблемные вопросы, требующие решения в жизненных и учебных ситуациях;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u w:val="single"/>
          <w:lang w:val="ru-RU"/>
        </w:rPr>
        <w:t>Самоконтроль (рефлексия):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оценивать соответствие результата цели и условиям.</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u w:val="single"/>
          <w:lang w:val="ru-RU"/>
        </w:rPr>
        <w:t>Эмоциональный интеллект:</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u w:val="single"/>
          <w:lang w:val="ru-RU"/>
        </w:rPr>
        <w:t>Принятие себя и других: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быть открытым себе и другим, осознавать невозможность контроля всего вокруг.</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A72E0" w:rsidRPr="00E71D8E" w:rsidRDefault="00FA72E0">
      <w:pPr>
        <w:spacing w:after="0" w:line="264" w:lineRule="auto"/>
        <w:ind w:left="120"/>
        <w:jc w:val="both"/>
        <w:rPr>
          <w:lang w:val="ru-RU"/>
        </w:rPr>
      </w:pPr>
    </w:p>
    <w:p w:rsidR="00FA72E0" w:rsidRPr="00E71D8E" w:rsidRDefault="00B27A3F">
      <w:pPr>
        <w:spacing w:after="0" w:line="264" w:lineRule="auto"/>
        <w:ind w:left="120"/>
        <w:jc w:val="both"/>
        <w:rPr>
          <w:lang w:val="ru-RU"/>
        </w:rPr>
      </w:pPr>
      <w:r w:rsidRPr="00E71D8E">
        <w:rPr>
          <w:rFonts w:ascii="Times New Roman" w:hAnsi="Times New Roman"/>
          <w:b/>
          <w:color w:val="000000"/>
          <w:sz w:val="28"/>
          <w:lang w:val="ru-RU"/>
        </w:rPr>
        <w:t>ПРЕДМЕТНЫЕ РЕЗУЛЬТАТЫ</w:t>
      </w:r>
    </w:p>
    <w:p w:rsidR="00FA72E0" w:rsidRPr="00E71D8E" w:rsidRDefault="00FA72E0">
      <w:pPr>
        <w:spacing w:after="0" w:line="264" w:lineRule="auto"/>
        <w:ind w:left="120"/>
        <w:jc w:val="both"/>
        <w:rPr>
          <w:lang w:val="ru-RU"/>
        </w:rPr>
      </w:pP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 учебному предмету «Основы безопасности жизнедеятельности»: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FA72E0" w:rsidRPr="00E71D8E" w:rsidRDefault="00FA72E0">
      <w:pPr>
        <w:spacing w:after="0" w:line="264" w:lineRule="auto"/>
        <w:ind w:left="120"/>
        <w:jc w:val="both"/>
        <w:rPr>
          <w:lang w:val="ru-RU"/>
        </w:rPr>
      </w:pPr>
    </w:p>
    <w:p w:rsidR="00FA72E0" w:rsidRPr="00E71D8E" w:rsidRDefault="00B27A3F">
      <w:pPr>
        <w:spacing w:after="0" w:line="264" w:lineRule="auto"/>
        <w:ind w:left="120"/>
        <w:jc w:val="both"/>
        <w:rPr>
          <w:lang w:val="ru-RU"/>
        </w:rPr>
      </w:pPr>
      <w:r w:rsidRPr="00E71D8E">
        <w:rPr>
          <w:rFonts w:ascii="Times New Roman" w:hAnsi="Times New Roman"/>
          <w:b/>
          <w:color w:val="000000"/>
          <w:sz w:val="28"/>
          <w:lang w:val="ru-RU"/>
        </w:rPr>
        <w:t>8 КЛАСС</w:t>
      </w:r>
    </w:p>
    <w:p w:rsidR="00FA72E0" w:rsidRPr="00E71D8E" w:rsidRDefault="00FA72E0">
      <w:pPr>
        <w:spacing w:after="0" w:line="264" w:lineRule="auto"/>
        <w:ind w:left="120"/>
        <w:jc w:val="both"/>
        <w:rPr>
          <w:lang w:val="ru-RU"/>
        </w:rPr>
      </w:pP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1 «Культура безопасности жизнедеятельности в современном обществе»</w:t>
      </w:r>
      <w:r w:rsidRPr="00E71D8E">
        <w:rPr>
          <w:rFonts w:ascii="Times New Roman" w:hAnsi="Times New Roman"/>
          <w:color w:val="000000"/>
          <w:sz w:val="28"/>
          <w:lang w:val="ru-RU"/>
        </w:rPr>
        <w:t>:</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раскрывать общие принципы безопасного поведения.</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2 «Безопасность в быту»:</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особенности жизнеобеспечения жилища;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распознавать ситуации криминального характера;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знать о правилах вызова экстренных служб и ответственности за ложные сообщения;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безопасно действовать в ситуациях криминального характера;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3 «Безопасность на транспорте»: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4 «Безопасность в общественных местах»: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знать правила информирования экстренных служб;</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эвакуироваться из общественных мест и зданий;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в ситуациях криминогенного и антиобщественного характера.</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5 «Безопасность в природной среде»: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соблюдать правила безопасного поведения на природе;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правила безопасного поведения на водоёмах в различное время года;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правила само- и взаимопомощи терпящим бедствие на воде;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знать и применять способы подачи сигнала о помощи.</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6 «Здоровье и как его сохранить. Основы медицинских знаний»: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факторы, влияющие на здоровье человека;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приводить примеры мер защиты от инфекционных и неинфекционных заболеваний;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оказывать первую помощь и самопомощь при неотложных состояниях.</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7 «Безопасность в социуме»: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8 «Безопасность в информационном пространстве»: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приводить примеры информационных и компьютерных угроз;</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владеть принципами безопасного использования Интернета;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предупреждать возникновение сложных и опасных ситуаций;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9 «Основы противодействия экстремизму и терроризму»:</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понятия экстремизма, терроризма, их причины и последствия;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распознавать ситуации угрозы террористического акта в доме, в общественном месте;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A72E0" w:rsidRPr="00E71D8E" w:rsidRDefault="00FA72E0">
      <w:pPr>
        <w:spacing w:after="0" w:line="264" w:lineRule="auto"/>
        <w:ind w:left="120"/>
        <w:jc w:val="both"/>
        <w:rPr>
          <w:lang w:val="ru-RU"/>
        </w:rPr>
      </w:pPr>
    </w:p>
    <w:p w:rsidR="00FA72E0" w:rsidRPr="00E71D8E" w:rsidRDefault="00B27A3F">
      <w:pPr>
        <w:spacing w:after="0" w:line="264" w:lineRule="auto"/>
        <w:ind w:left="120"/>
        <w:jc w:val="both"/>
        <w:rPr>
          <w:lang w:val="ru-RU"/>
        </w:rPr>
      </w:pPr>
      <w:r w:rsidRPr="00E71D8E">
        <w:rPr>
          <w:rFonts w:ascii="Times New Roman" w:hAnsi="Times New Roman"/>
          <w:b/>
          <w:color w:val="000000"/>
          <w:sz w:val="28"/>
          <w:lang w:val="ru-RU"/>
        </w:rPr>
        <w:t>9 КЛАСС</w:t>
      </w:r>
    </w:p>
    <w:p w:rsidR="00FA72E0" w:rsidRPr="00E71D8E" w:rsidRDefault="00FA72E0">
      <w:pPr>
        <w:spacing w:after="0" w:line="264" w:lineRule="auto"/>
        <w:ind w:left="120"/>
        <w:jc w:val="both"/>
        <w:rPr>
          <w:lang w:val="ru-RU"/>
        </w:rPr>
      </w:pP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2 «Безопасность в быту»:</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знать о правилах вызова экстренных служб и ответственности за ложные сообщения;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3 «Безопасность на транспорте»: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4 «Безопасность в общественных местах»: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знать правила информирования экстренных служб;</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в ситуациях криминогенного и антиобщественного характера.</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5 «Безопасность в природной среде»: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правила безопасного поведения на водоёмах в различное время года;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правила само- и взаимопомощи терпящим бедствие на воде;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знать и применять способы подачи сигнала о помощи.</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6 «Здоровье и как его сохранить. Основы медицинских знаний»: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оказывать первую помощь и самопомощь при неотложных состояниях.</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7 «Безопасность в социуме»: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приводить примеры межличностного и группового конфликта;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способы избегания и разрешения конфликтных ситуаций;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8 «Безопасность в информационном пространстве»: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9 «Основы противодействия экстремизму и терроризму»:</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понятия экстремизма, терроризма, их причины и последствия;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распознавать ситуации угрозы террористического акта в доме, в общественном месте;</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FA72E0" w:rsidRPr="00E71D8E" w:rsidRDefault="00B27A3F">
      <w:pPr>
        <w:spacing w:after="0" w:line="264" w:lineRule="auto"/>
        <w:ind w:firstLine="600"/>
        <w:jc w:val="both"/>
        <w:rPr>
          <w:lang w:val="ru-RU"/>
        </w:rPr>
      </w:pPr>
      <w:r w:rsidRPr="00E71D8E">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FA72E0" w:rsidRPr="00E71D8E" w:rsidRDefault="00B27A3F">
      <w:pPr>
        <w:spacing w:after="0" w:line="264" w:lineRule="auto"/>
        <w:ind w:firstLine="600"/>
        <w:jc w:val="both"/>
        <w:rPr>
          <w:lang w:val="ru-RU"/>
        </w:rPr>
      </w:pPr>
      <w:r w:rsidRPr="00E71D8E">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FA72E0" w:rsidRPr="00E71D8E" w:rsidRDefault="00FA72E0">
      <w:pPr>
        <w:rPr>
          <w:lang w:val="ru-RU"/>
        </w:rPr>
        <w:sectPr w:rsidR="00FA72E0" w:rsidRPr="00E71D8E">
          <w:pgSz w:w="11906" w:h="16383"/>
          <w:pgMar w:top="1134" w:right="850" w:bottom="1134" w:left="1701" w:header="720" w:footer="720" w:gutter="0"/>
          <w:cols w:space="720"/>
        </w:sectPr>
      </w:pPr>
    </w:p>
    <w:p w:rsidR="00FA72E0" w:rsidRDefault="00B27A3F">
      <w:pPr>
        <w:spacing w:after="0"/>
        <w:ind w:left="120"/>
      </w:pPr>
      <w:bookmarkStart w:id="4" w:name="block-29125390"/>
      <w:bookmarkEnd w:id="3"/>
      <w:r w:rsidRPr="00E71D8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A72E0" w:rsidRDefault="00B27A3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2E0">
        <w:trPr>
          <w:trHeight w:val="144"/>
          <w:tblCellSpacing w:w="20" w:type="nil"/>
        </w:trPr>
        <w:tc>
          <w:tcPr>
            <w:tcW w:w="456"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 п/п </w:t>
            </w:r>
          </w:p>
          <w:p w:rsidR="00FA72E0" w:rsidRDefault="00FA72E0">
            <w:pPr>
              <w:spacing w:after="0"/>
              <w:ind w:left="135"/>
            </w:pPr>
          </w:p>
        </w:tc>
        <w:tc>
          <w:tcPr>
            <w:tcW w:w="3168"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Наименование разделов и тем программы </w:t>
            </w:r>
          </w:p>
          <w:p w:rsidR="00FA72E0" w:rsidRDefault="00FA72E0">
            <w:pPr>
              <w:spacing w:after="0"/>
              <w:ind w:left="135"/>
            </w:pPr>
          </w:p>
        </w:tc>
        <w:tc>
          <w:tcPr>
            <w:tcW w:w="0" w:type="auto"/>
            <w:gridSpan w:val="3"/>
            <w:tcMar>
              <w:top w:w="50" w:type="dxa"/>
              <w:left w:w="100" w:type="dxa"/>
            </w:tcMar>
            <w:vAlign w:val="center"/>
          </w:tcPr>
          <w:p w:rsidR="00FA72E0" w:rsidRDefault="00B27A3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Электронные (цифровые) образовательные ресурсы </w:t>
            </w:r>
          </w:p>
          <w:p w:rsidR="00FA72E0" w:rsidRDefault="00FA72E0">
            <w:pPr>
              <w:spacing w:after="0"/>
              <w:ind w:left="135"/>
            </w:pPr>
          </w:p>
        </w:tc>
      </w:tr>
      <w:tr w:rsidR="00FA72E0">
        <w:trPr>
          <w:trHeight w:val="144"/>
          <w:tblCellSpacing w:w="20" w:type="nil"/>
        </w:trPr>
        <w:tc>
          <w:tcPr>
            <w:tcW w:w="0" w:type="auto"/>
            <w:vMerge/>
            <w:tcBorders>
              <w:top w:val="nil"/>
            </w:tcBorders>
            <w:tcMar>
              <w:top w:w="50" w:type="dxa"/>
              <w:left w:w="100" w:type="dxa"/>
            </w:tcMar>
          </w:tcPr>
          <w:p w:rsidR="00FA72E0" w:rsidRDefault="00FA72E0"/>
        </w:tc>
        <w:tc>
          <w:tcPr>
            <w:tcW w:w="0" w:type="auto"/>
            <w:vMerge/>
            <w:tcBorders>
              <w:top w:val="nil"/>
            </w:tcBorders>
            <w:tcMar>
              <w:top w:w="50" w:type="dxa"/>
              <w:left w:w="100" w:type="dxa"/>
            </w:tcMar>
          </w:tcPr>
          <w:p w:rsidR="00FA72E0" w:rsidRDefault="00FA72E0"/>
        </w:tc>
        <w:tc>
          <w:tcPr>
            <w:tcW w:w="966"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Всего </w:t>
            </w:r>
          </w:p>
          <w:p w:rsidR="00FA72E0" w:rsidRDefault="00FA72E0">
            <w:pPr>
              <w:spacing w:after="0"/>
              <w:ind w:left="135"/>
            </w:pPr>
          </w:p>
        </w:tc>
        <w:tc>
          <w:tcPr>
            <w:tcW w:w="1687"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Контрольные работы </w:t>
            </w:r>
          </w:p>
          <w:p w:rsidR="00FA72E0" w:rsidRDefault="00FA72E0">
            <w:pPr>
              <w:spacing w:after="0"/>
              <w:ind w:left="135"/>
            </w:pPr>
          </w:p>
        </w:tc>
        <w:tc>
          <w:tcPr>
            <w:tcW w:w="1774"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Практические работы </w:t>
            </w:r>
          </w:p>
          <w:p w:rsidR="00FA72E0" w:rsidRDefault="00FA72E0">
            <w:pPr>
              <w:spacing w:after="0"/>
              <w:ind w:left="135"/>
            </w:pPr>
          </w:p>
        </w:tc>
        <w:tc>
          <w:tcPr>
            <w:tcW w:w="0" w:type="auto"/>
            <w:vMerge/>
            <w:tcBorders>
              <w:top w:val="nil"/>
            </w:tcBorders>
            <w:tcMar>
              <w:top w:w="50" w:type="dxa"/>
              <w:left w:w="100" w:type="dxa"/>
            </w:tcMar>
          </w:tcPr>
          <w:p w:rsidR="00FA72E0" w:rsidRDefault="00FA72E0"/>
        </w:tc>
      </w:tr>
      <w:tr w:rsidR="00FA72E0" w:rsidRPr="00E71D8E">
        <w:trPr>
          <w:trHeight w:val="144"/>
          <w:tblCellSpacing w:w="20" w:type="nil"/>
        </w:trPr>
        <w:tc>
          <w:tcPr>
            <w:tcW w:w="456" w:type="dxa"/>
            <w:tcMar>
              <w:top w:w="50" w:type="dxa"/>
              <w:left w:w="100" w:type="dxa"/>
            </w:tcMar>
            <w:vAlign w:val="center"/>
          </w:tcPr>
          <w:p w:rsidR="00FA72E0" w:rsidRDefault="00B27A3F">
            <w:pPr>
              <w:spacing w:after="0"/>
            </w:pPr>
            <w:r>
              <w:rPr>
                <w:rFonts w:ascii="Times New Roman" w:hAnsi="Times New Roman"/>
                <w:color w:val="000000"/>
                <w:sz w:val="24"/>
              </w:rPr>
              <w:t>1</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2E0" w:rsidRDefault="00FA72E0">
            <w:pPr>
              <w:spacing w:after="0"/>
              <w:ind w:left="135"/>
              <w:jc w:val="center"/>
            </w:pPr>
          </w:p>
        </w:tc>
        <w:tc>
          <w:tcPr>
            <w:tcW w:w="1774" w:type="dxa"/>
            <w:tcMar>
              <w:top w:w="50" w:type="dxa"/>
              <w:left w:w="100" w:type="dxa"/>
            </w:tcMar>
            <w:vAlign w:val="center"/>
          </w:tcPr>
          <w:p w:rsidR="00FA72E0" w:rsidRDefault="00FA72E0">
            <w:pPr>
              <w:spacing w:after="0"/>
              <w:ind w:left="135"/>
              <w:jc w:val="center"/>
            </w:pPr>
          </w:p>
        </w:tc>
        <w:tc>
          <w:tcPr>
            <w:tcW w:w="2615"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419506</w:t>
              </w:r>
            </w:hyperlink>
          </w:p>
        </w:tc>
      </w:tr>
      <w:tr w:rsidR="00FA72E0" w:rsidRPr="00E71D8E">
        <w:trPr>
          <w:trHeight w:val="144"/>
          <w:tblCellSpacing w:w="20" w:type="nil"/>
        </w:trPr>
        <w:tc>
          <w:tcPr>
            <w:tcW w:w="456" w:type="dxa"/>
            <w:tcMar>
              <w:top w:w="50" w:type="dxa"/>
              <w:left w:w="100" w:type="dxa"/>
            </w:tcMar>
            <w:vAlign w:val="center"/>
          </w:tcPr>
          <w:p w:rsidR="00FA72E0" w:rsidRDefault="00B27A3F">
            <w:pPr>
              <w:spacing w:after="0"/>
            </w:pPr>
            <w:r>
              <w:rPr>
                <w:rFonts w:ascii="Times New Roman" w:hAnsi="Times New Roman"/>
                <w:color w:val="000000"/>
                <w:sz w:val="24"/>
              </w:rPr>
              <w:t>2</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2E0" w:rsidRDefault="00FA72E0">
            <w:pPr>
              <w:spacing w:after="0"/>
              <w:ind w:left="135"/>
              <w:jc w:val="center"/>
            </w:pPr>
          </w:p>
        </w:tc>
        <w:tc>
          <w:tcPr>
            <w:tcW w:w="1774" w:type="dxa"/>
            <w:tcMar>
              <w:top w:w="50" w:type="dxa"/>
              <w:left w:w="100" w:type="dxa"/>
            </w:tcMar>
            <w:vAlign w:val="center"/>
          </w:tcPr>
          <w:p w:rsidR="00FA72E0" w:rsidRDefault="00FA72E0">
            <w:pPr>
              <w:spacing w:after="0"/>
              <w:ind w:left="135"/>
              <w:jc w:val="center"/>
            </w:pPr>
          </w:p>
        </w:tc>
        <w:tc>
          <w:tcPr>
            <w:tcW w:w="2615"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419506</w:t>
              </w:r>
            </w:hyperlink>
          </w:p>
        </w:tc>
      </w:tr>
      <w:tr w:rsidR="00FA72E0" w:rsidRPr="00E71D8E">
        <w:trPr>
          <w:trHeight w:val="144"/>
          <w:tblCellSpacing w:w="20" w:type="nil"/>
        </w:trPr>
        <w:tc>
          <w:tcPr>
            <w:tcW w:w="456" w:type="dxa"/>
            <w:tcMar>
              <w:top w:w="50" w:type="dxa"/>
              <w:left w:w="100" w:type="dxa"/>
            </w:tcMar>
            <w:vAlign w:val="center"/>
          </w:tcPr>
          <w:p w:rsidR="00FA72E0" w:rsidRDefault="00B27A3F">
            <w:pPr>
              <w:spacing w:after="0"/>
            </w:pPr>
            <w:r>
              <w:rPr>
                <w:rFonts w:ascii="Times New Roman" w:hAnsi="Times New Roman"/>
                <w:color w:val="000000"/>
                <w:sz w:val="24"/>
              </w:rPr>
              <w:t>3</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A72E0" w:rsidRDefault="00FA72E0">
            <w:pPr>
              <w:spacing w:after="0"/>
              <w:ind w:left="135"/>
              <w:jc w:val="center"/>
            </w:pPr>
          </w:p>
        </w:tc>
        <w:tc>
          <w:tcPr>
            <w:tcW w:w="1774" w:type="dxa"/>
            <w:tcMar>
              <w:top w:w="50" w:type="dxa"/>
              <w:left w:w="100" w:type="dxa"/>
            </w:tcMar>
            <w:vAlign w:val="center"/>
          </w:tcPr>
          <w:p w:rsidR="00FA72E0" w:rsidRDefault="00FA72E0">
            <w:pPr>
              <w:spacing w:after="0"/>
              <w:ind w:left="135"/>
              <w:jc w:val="center"/>
            </w:pPr>
          </w:p>
        </w:tc>
        <w:tc>
          <w:tcPr>
            <w:tcW w:w="2615"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419506</w:t>
              </w:r>
            </w:hyperlink>
          </w:p>
        </w:tc>
      </w:tr>
      <w:tr w:rsidR="00FA72E0" w:rsidRPr="00E71D8E">
        <w:trPr>
          <w:trHeight w:val="144"/>
          <w:tblCellSpacing w:w="20" w:type="nil"/>
        </w:trPr>
        <w:tc>
          <w:tcPr>
            <w:tcW w:w="456" w:type="dxa"/>
            <w:tcMar>
              <w:top w:w="50" w:type="dxa"/>
              <w:left w:w="100" w:type="dxa"/>
            </w:tcMar>
            <w:vAlign w:val="center"/>
          </w:tcPr>
          <w:p w:rsidR="00FA72E0" w:rsidRDefault="00B27A3F">
            <w:pPr>
              <w:spacing w:after="0"/>
            </w:pPr>
            <w:r>
              <w:rPr>
                <w:rFonts w:ascii="Times New Roman" w:hAnsi="Times New Roman"/>
                <w:color w:val="000000"/>
                <w:sz w:val="24"/>
              </w:rPr>
              <w:t>4</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2E0" w:rsidRDefault="00FA72E0">
            <w:pPr>
              <w:spacing w:after="0"/>
              <w:ind w:left="135"/>
              <w:jc w:val="center"/>
            </w:pPr>
          </w:p>
        </w:tc>
        <w:tc>
          <w:tcPr>
            <w:tcW w:w="1774" w:type="dxa"/>
            <w:tcMar>
              <w:top w:w="50" w:type="dxa"/>
              <w:left w:w="100" w:type="dxa"/>
            </w:tcMar>
            <w:vAlign w:val="center"/>
          </w:tcPr>
          <w:p w:rsidR="00FA72E0" w:rsidRDefault="00FA72E0">
            <w:pPr>
              <w:spacing w:after="0"/>
              <w:ind w:left="135"/>
              <w:jc w:val="center"/>
            </w:pPr>
          </w:p>
        </w:tc>
        <w:tc>
          <w:tcPr>
            <w:tcW w:w="2615"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419506</w:t>
              </w:r>
            </w:hyperlink>
          </w:p>
        </w:tc>
      </w:tr>
      <w:tr w:rsidR="00FA72E0" w:rsidRPr="00E71D8E">
        <w:trPr>
          <w:trHeight w:val="144"/>
          <w:tblCellSpacing w:w="20" w:type="nil"/>
        </w:trPr>
        <w:tc>
          <w:tcPr>
            <w:tcW w:w="456" w:type="dxa"/>
            <w:tcMar>
              <w:top w:w="50" w:type="dxa"/>
              <w:left w:w="100" w:type="dxa"/>
            </w:tcMar>
            <w:vAlign w:val="center"/>
          </w:tcPr>
          <w:p w:rsidR="00FA72E0" w:rsidRDefault="00B27A3F">
            <w:pPr>
              <w:spacing w:after="0"/>
            </w:pPr>
            <w:r>
              <w:rPr>
                <w:rFonts w:ascii="Times New Roman" w:hAnsi="Times New Roman"/>
                <w:color w:val="000000"/>
                <w:sz w:val="24"/>
              </w:rPr>
              <w:t>5</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FA72E0" w:rsidRDefault="00FA72E0">
            <w:pPr>
              <w:spacing w:after="0"/>
              <w:ind w:left="135"/>
              <w:jc w:val="center"/>
            </w:pPr>
          </w:p>
        </w:tc>
        <w:tc>
          <w:tcPr>
            <w:tcW w:w="1774" w:type="dxa"/>
            <w:tcMar>
              <w:top w:w="50" w:type="dxa"/>
              <w:left w:w="100" w:type="dxa"/>
            </w:tcMar>
            <w:vAlign w:val="center"/>
          </w:tcPr>
          <w:p w:rsidR="00FA72E0" w:rsidRDefault="00FA72E0">
            <w:pPr>
              <w:spacing w:after="0"/>
              <w:ind w:left="135"/>
              <w:jc w:val="center"/>
            </w:pPr>
          </w:p>
        </w:tc>
        <w:tc>
          <w:tcPr>
            <w:tcW w:w="2615"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419506</w:t>
              </w:r>
            </w:hyperlink>
          </w:p>
        </w:tc>
      </w:tr>
      <w:tr w:rsidR="00FA72E0" w:rsidRPr="00E71D8E">
        <w:trPr>
          <w:trHeight w:val="144"/>
          <w:tblCellSpacing w:w="20" w:type="nil"/>
        </w:trPr>
        <w:tc>
          <w:tcPr>
            <w:tcW w:w="456" w:type="dxa"/>
            <w:tcMar>
              <w:top w:w="50" w:type="dxa"/>
              <w:left w:w="100" w:type="dxa"/>
            </w:tcMar>
            <w:vAlign w:val="center"/>
          </w:tcPr>
          <w:p w:rsidR="00FA72E0" w:rsidRDefault="00B27A3F">
            <w:pPr>
              <w:spacing w:after="0"/>
            </w:pPr>
            <w:r>
              <w:rPr>
                <w:rFonts w:ascii="Times New Roman" w:hAnsi="Times New Roman"/>
                <w:color w:val="000000"/>
                <w:sz w:val="24"/>
              </w:rPr>
              <w:t>6</w:t>
            </w:r>
          </w:p>
        </w:tc>
        <w:tc>
          <w:tcPr>
            <w:tcW w:w="3168" w:type="dxa"/>
            <w:tcMar>
              <w:top w:w="50" w:type="dxa"/>
              <w:left w:w="100" w:type="dxa"/>
            </w:tcMar>
            <w:vAlign w:val="center"/>
          </w:tcPr>
          <w:p w:rsidR="00FA72E0" w:rsidRDefault="00B27A3F">
            <w:pPr>
              <w:spacing w:after="0"/>
              <w:ind w:left="135"/>
            </w:pPr>
            <w:r w:rsidRPr="00E71D8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2E0" w:rsidRDefault="00FA72E0">
            <w:pPr>
              <w:spacing w:after="0"/>
              <w:ind w:left="135"/>
              <w:jc w:val="center"/>
            </w:pPr>
          </w:p>
        </w:tc>
        <w:tc>
          <w:tcPr>
            <w:tcW w:w="1774" w:type="dxa"/>
            <w:tcMar>
              <w:top w:w="50" w:type="dxa"/>
              <w:left w:w="100" w:type="dxa"/>
            </w:tcMar>
            <w:vAlign w:val="center"/>
          </w:tcPr>
          <w:p w:rsidR="00FA72E0" w:rsidRDefault="00FA72E0">
            <w:pPr>
              <w:spacing w:after="0"/>
              <w:ind w:left="135"/>
              <w:jc w:val="center"/>
            </w:pPr>
          </w:p>
        </w:tc>
        <w:tc>
          <w:tcPr>
            <w:tcW w:w="2615"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419506</w:t>
              </w:r>
            </w:hyperlink>
          </w:p>
        </w:tc>
      </w:tr>
      <w:tr w:rsidR="00FA72E0" w:rsidRPr="00E71D8E">
        <w:trPr>
          <w:trHeight w:val="144"/>
          <w:tblCellSpacing w:w="20" w:type="nil"/>
        </w:trPr>
        <w:tc>
          <w:tcPr>
            <w:tcW w:w="456" w:type="dxa"/>
            <w:tcMar>
              <w:top w:w="50" w:type="dxa"/>
              <w:left w:w="100" w:type="dxa"/>
            </w:tcMar>
            <w:vAlign w:val="center"/>
          </w:tcPr>
          <w:p w:rsidR="00FA72E0" w:rsidRDefault="00B27A3F">
            <w:pPr>
              <w:spacing w:after="0"/>
            </w:pPr>
            <w:r>
              <w:rPr>
                <w:rFonts w:ascii="Times New Roman" w:hAnsi="Times New Roman"/>
                <w:color w:val="000000"/>
                <w:sz w:val="24"/>
              </w:rPr>
              <w:t>7</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A72E0" w:rsidRDefault="00FA72E0">
            <w:pPr>
              <w:spacing w:after="0"/>
              <w:ind w:left="135"/>
              <w:jc w:val="center"/>
            </w:pPr>
          </w:p>
        </w:tc>
        <w:tc>
          <w:tcPr>
            <w:tcW w:w="1774" w:type="dxa"/>
            <w:tcMar>
              <w:top w:w="50" w:type="dxa"/>
              <w:left w:w="100" w:type="dxa"/>
            </w:tcMar>
            <w:vAlign w:val="center"/>
          </w:tcPr>
          <w:p w:rsidR="00FA72E0" w:rsidRDefault="00FA72E0">
            <w:pPr>
              <w:spacing w:after="0"/>
              <w:ind w:left="135"/>
              <w:jc w:val="center"/>
            </w:pPr>
          </w:p>
        </w:tc>
        <w:tc>
          <w:tcPr>
            <w:tcW w:w="2615"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419506</w:t>
              </w:r>
            </w:hyperlink>
          </w:p>
        </w:tc>
      </w:tr>
      <w:tr w:rsidR="00FA72E0" w:rsidRPr="00E71D8E">
        <w:trPr>
          <w:trHeight w:val="144"/>
          <w:tblCellSpacing w:w="20" w:type="nil"/>
        </w:trPr>
        <w:tc>
          <w:tcPr>
            <w:tcW w:w="456" w:type="dxa"/>
            <w:tcMar>
              <w:top w:w="50" w:type="dxa"/>
              <w:left w:w="100" w:type="dxa"/>
            </w:tcMar>
            <w:vAlign w:val="center"/>
          </w:tcPr>
          <w:p w:rsidR="00FA72E0" w:rsidRDefault="00B27A3F">
            <w:pPr>
              <w:spacing w:after="0"/>
            </w:pPr>
            <w:r>
              <w:rPr>
                <w:rFonts w:ascii="Times New Roman" w:hAnsi="Times New Roman"/>
                <w:color w:val="000000"/>
                <w:sz w:val="24"/>
              </w:rPr>
              <w:t>8</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2E0" w:rsidRDefault="00FA72E0">
            <w:pPr>
              <w:spacing w:after="0"/>
              <w:ind w:left="135"/>
              <w:jc w:val="center"/>
            </w:pPr>
          </w:p>
        </w:tc>
        <w:tc>
          <w:tcPr>
            <w:tcW w:w="1774" w:type="dxa"/>
            <w:tcMar>
              <w:top w:w="50" w:type="dxa"/>
              <w:left w:w="100" w:type="dxa"/>
            </w:tcMar>
            <w:vAlign w:val="center"/>
          </w:tcPr>
          <w:p w:rsidR="00FA72E0" w:rsidRDefault="00FA72E0">
            <w:pPr>
              <w:spacing w:after="0"/>
              <w:ind w:left="135"/>
              <w:jc w:val="center"/>
            </w:pPr>
          </w:p>
        </w:tc>
        <w:tc>
          <w:tcPr>
            <w:tcW w:w="2615"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419506</w:t>
              </w:r>
            </w:hyperlink>
          </w:p>
        </w:tc>
      </w:tr>
      <w:tr w:rsidR="00FA72E0" w:rsidRPr="00E71D8E">
        <w:trPr>
          <w:trHeight w:val="144"/>
          <w:tblCellSpacing w:w="20" w:type="nil"/>
        </w:trPr>
        <w:tc>
          <w:tcPr>
            <w:tcW w:w="456" w:type="dxa"/>
            <w:tcMar>
              <w:top w:w="50" w:type="dxa"/>
              <w:left w:w="100" w:type="dxa"/>
            </w:tcMar>
            <w:vAlign w:val="center"/>
          </w:tcPr>
          <w:p w:rsidR="00FA72E0" w:rsidRDefault="00B27A3F">
            <w:pPr>
              <w:spacing w:after="0"/>
            </w:pPr>
            <w:r>
              <w:rPr>
                <w:rFonts w:ascii="Times New Roman" w:hAnsi="Times New Roman"/>
                <w:color w:val="000000"/>
                <w:sz w:val="24"/>
              </w:rPr>
              <w:t>9</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FA72E0" w:rsidRDefault="00FA72E0">
            <w:pPr>
              <w:spacing w:after="0"/>
              <w:ind w:left="135"/>
              <w:jc w:val="center"/>
            </w:pPr>
          </w:p>
        </w:tc>
        <w:tc>
          <w:tcPr>
            <w:tcW w:w="1774" w:type="dxa"/>
            <w:tcMar>
              <w:top w:w="50" w:type="dxa"/>
              <w:left w:w="100" w:type="dxa"/>
            </w:tcMar>
            <w:vAlign w:val="center"/>
          </w:tcPr>
          <w:p w:rsidR="00FA72E0" w:rsidRDefault="00FA72E0">
            <w:pPr>
              <w:spacing w:after="0"/>
              <w:ind w:left="135"/>
              <w:jc w:val="center"/>
            </w:pPr>
          </w:p>
        </w:tc>
        <w:tc>
          <w:tcPr>
            <w:tcW w:w="2615"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419506</w:t>
              </w:r>
            </w:hyperlink>
          </w:p>
        </w:tc>
      </w:tr>
      <w:tr w:rsidR="00FA72E0">
        <w:trPr>
          <w:trHeight w:val="144"/>
          <w:tblCellSpacing w:w="20" w:type="nil"/>
        </w:trPr>
        <w:tc>
          <w:tcPr>
            <w:tcW w:w="0" w:type="auto"/>
            <w:gridSpan w:val="2"/>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A72E0" w:rsidRDefault="00FA72E0"/>
        </w:tc>
      </w:tr>
    </w:tbl>
    <w:p w:rsidR="00FA72E0" w:rsidRDefault="00FA72E0">
      <w:pPr>
        <w:sectPr w:rsidR="00FA72E0">
          <w:pgSz w:w="16383" w:h="11906" w:orient="landscape"/>
          <w:pgMar w:top="1134" w:right="850" w:bottom="1134" w:left="1701" w:header="720" w:footer="720" w:gutter="0"/>
          <w:cols w:space="720"/>
        </w:sectPr>
      </w:pPr>
    </w:p>
    <w:p w:rsidR="00FA72E0" w:rsidRDefault="00B27A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2E0">
        <w:trPr>
          <w:trHeight w:val="144"/>
          <w:tblCellSpacing w:w="20" w:type="nil"/>
        </w:trPr>
        <w:tc>
          <w:tcPr>
            <w:tcW w:w="476"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 п/п </w:t>
            </w:r>
          </w:p>
          <w:p w:rsidR="00FA72E0" w:rsidRDefault="00FA72E0">
            <w:pPr>
              <w:spacing w:after="0"/>
              <w:ind w:left="135"/>
            </w:pPr>
          </w:p>
        </w:tc>
        <w:tc>
          <w:tcPr>
            <w:tcW w:w="2816"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Наименование разделов и тем программы </w:t>
            </w:r>
          </w:p>
          <w:p w:rsidR="00FA72E0" w:rsidRDefault="00FA72E0">
            <w:pPr>
              <w:spacing w:after="0"/>
              <w:ind w:left="135"/>
            </w:pPr>
          </w:p>
        </w:tc>
        <w:tc>
          <w:tcPr>
            <w:tcW w:w="0" w:type="auto"/>
            <w:gridSpan w:val="3"/>
            <w:tcMar>
              <w:top w:w="50" w:type="dxa"/>
              <w:left w:w="100" w:type="dxa"/>
            </w:tcMar>
            <w:vAlign w:val="center"/>
          </w:tcPr>
          <w:p w:rsidR="00FA72E0" w:rsidRDefault="00B27A3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Электронные (цифровые) образовательные ресурсы </w:t>
            </w:r>
          </w:p>
          <w:p w:rsidR="00FA72E0" w:rsidRDefault="00FA72E0">
            <w:pPr>
              <w:spacing w:after="0"/>
              <w:ind w:left="135"/>
            </w:pPr>
          </w:p>
        </w:tc>
      </w:tr>
      <w:tr w:rsidR="00FA72E0">
        <w:trPr>
          <w:trHeight w:val="144"/>
          <w:tblCellSpacing w:w="20" w:type="nil"/>
        </w:trPr>
        <w:tc>
          <w:tcPr>
            <w:tcW w:w="0" w:type="auto"/>
            <w:vMerge/>
            <w:tcBorders>
              <w:top w:val="nil"/>
            </w:tcBorders>
            <w:tcMar>
              <w:top w:w="50" w:type="dxa"/>
              <w:left w:w="100" w:type="dxa"/>
            </w:tcMar>
          </w:tcPr>
          <w:p w:rsidR="00FA72E0" w:rsidRDefault="00FA72E0"/>
        </w:tc>
        <w:tc>
          <w:tcPr>
            <w:tcW w:w="0" w:type="auto"/>
            <w:vMerge/>
            <w:tcBorders>
              <w:top w:val="nil"/>
            </w:tcBorders>
            <w:tcMar>
              <w:top w:w="50" w:type="dxa"/>
              <w:left w:w="100" w:type="dxa"/>
            </w:tcMar>
          </w:tcPr>
          <w:p w:rsidR="00FA72E0" w:rsidRDefault="00FA72E0"/>
        </w:tc>
        <w:tc>
          <w:tcPr>
            <w:tcW w:w="999"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Всего </w:t>
            </w:r>
          </w:p>
          <w:p w:rsidR="00FA72E0" w:rsidRDefault="00FA72E0">
            <w:pPr>
              <w:spacing w:after="0"/>
              <w:ind w:left="135"/>
            </w:pPr>
          </w:p>
        </w:tc>
        <w:tc>
          <w:tcPr>
            <w:tcW w:w="1726"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Контрольные работы </w:t>
            </w:r>
          </w:p>
          <w:p w:rsidR="00FA72E0" w:rsidRDefault="00FA72E0">
            <w:pPr>
              <w:spacing w:after="0"/>
              <w:ind w:left="135"/>
            </w:pPr>
          </w:p>
        </w:tc>
        <w:tc>
          <w:tcPr>
            <w:tcW w:w="1811"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Практические работы </w:t>
            </w:r>
          </w:p>
          <w:p w:rsidR="00FA72E0" w:rsidRDefault="00FA72E0">
            <w:pPr>
              <w:spacing w:after="0"/>
              <w:ind w:left="135"/>
            </w:pPr>
          </w:p>
        </w:tc>
        <w:tc>
          <w:tcPr>
            <w:tcW w:w="0" w:type="auto"/>
            <w:vMerge/>
            <w:tcBorders>
              <w:top w:val="nil"/>
            </w:tcBorders>
            <w:tcMar>
              <w:top w:w="50" w:type="dxa"/>
              <w:left w:w="100" w:type="dxa"/>
            </w:tcMar>
          </w:tcPr>
          <w:p w:rsidR="00FA72E0" w:rsidRDefault="00FA72E0"/>
        </w:tc>
      </w:tr>
      <w:tr w:rsidR="00FA72E0" w:rsidRPr="00E71D8E">
        <w:trPr>
          <w:trHeight w:val="144"/>
          <w:tblCellSpacing w:w="20" w:type="nil"/>
        </w:trPr>
        <w:tc>
          <w:tcPr>
            <w:tcW w:w="476" w:type="dxa"/>
            <w:tcMar>
              <w:top w:w="50" w:type="dxa"/>
              <w:left w:w="100" w:type="dxa"/>
            </w:tcMar>
            <w:vAlign w:val="center"/>
          </w:tcPr>
          <w:p w:rsidR="00FA72E0" w:rsidRDefault="00B27A3F">
            <w:pPr>
              <w:spacing w:after="0"/>
            </w:pPr>
            <w:r>
              <w:rPr>
                <w:rFonts w:ascii="Times New Roman" w:hAnsi="Times New Roman"/>
                <w:color w:val="000000"/>
                <w:sz w:val="24"/>
              </w:rPr>
              <w:t>1</w:t>
            </w:r>
          </w:p>
        </w:tc>
        <w:tc>
          <w:tcPr>
            <w:tcW w:w="2816" w:type="dxa"/>
            <w:tcMar>
              <w:top w:w="50" w:type="dxa"/>
              <w:left w:w="100" w:type="dxa"/>
            </w:tcMar>
            <w:vAlign w:val="center"/>
          </w:tcPr>
          <w:p w:rsidR="00FA72E0" w:rsidRDefault="00B27A3F">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FA72E0" w:rsidRDefault="00FA72E0">
            <w:pPr>
              <w:spacing w:after="0"/>
              <w:ind w:left="135"/>
              <w:jc w:val="center"/>
            </w:pPr>
          </w:p>
        </w:tc>
        <w:tc>
          <w:tcPr>
            <w:tcW w:w="1811" w:type="dxa"/>
            <w:tcMar>
              <w:top w:w="50" w:type="dxa"/>
              <w:left w:w="100" w:type="dxa"/>
            </w:tcMar>
            <w:vAlign w:val="center"/>
          </w:tcPr>
          <w:p w:rsidR="00FA72E0" w:rsidRDefault="00FA72E0">
            <w:pPr>
              <w:spacing w:after="0"/>
              <w:ind w:left="135"/>
              <w:jc w:val="center"/>
            </w:pPr>
          </w:p>
        </w:tc>
        <w:tc>
          <w:tcPr>
            <w:tcW w:w="2710"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w:t>
              </w:r>
              <w:r>
                <w:rPr>
                  <w:rFonts w:ascii="Times New Roman" w:hAnsi="Times New Roman"/>
                  <w:color w:val="0000FF"/>
                  <w:u w:val="single"/>
                </w:rPr>
                <w:t>b</w:t>
              </w:r>
              <w:r w:rsidRPr="00E71D8E">
                <w:rPr>
                  <w:rFonts w:ascii="Times New Roman" w:hAnsi="Times New Roman"/>
                  <w:color w:val="0000FF"/>
                  <w:u w:val="single"/>
                  <w:lang w:val="ru-RU"/>
                </w:rPr>
                <w:t>590</w:t>
              </w:r>
            </w:hyperlink>
          </w:p>
        </w:tc>
      </w:tr>
      <w:tr w:rsidR="00FA72E0" w:rsidRPr="00E71D8E">
        <w:trPr>
          <w:trHeight w:val="144"/>
          <w:tblCellSpacing w:w="20" w:type="nil"/>
        </w:trPr>
        <w:tc>
          <w:tcPr>
            <w:tcW w:w="476" w:type="dxa"/>
            <w:tcMar>
              <w:top w:w="50" w:type="dxa"/>
              <w:left w:w="100" w:type="dxa"/>
            </w:tcMar>
            <w:vAlign w:val="center"/>
          </w:tcPr>
          <w:p w:rsidR="00FA72E0" w:rsidRDefault="00B27A3F">
            <w:pPr>
              <w:spacing w:after="0"/>
            </w:pPr>
            <w:r>
              <w:rPr>
                <w:rFonts w:ascii="Times New Roman" w:hAnsi="Times New Roman"/>
                <w:color w:val="000000"/>
                <w:sz w:val="24"/>
              </w:rPr>
              <w:t>2</w:t>
            </w:r>
          </w:p>
        </w:tc>
        <w:tc>
          <w:tcPr>
            <w:tcW w:w="2816" w:type="dxa"/>
            <w:tcMar>
              <w:top w:w="50" w:type="dxa"/>
              <w:left w:w="100" w:type="dxa"/>
            </w:tcMar>
            <w:vAlign w:val="center"/>
          </w:tcPr>
          <w:p w:rsidR="00FA72E0" w:rsidRDefault="00B27A3F">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FA72E0" w:rsidRDefault="00FA72E0">
            <w:pPr>
              <w:spacing w:after="0"/>
              <w:ind w:left="135"/>
              <w:jc w:val="center"/>
            </w:pPr>
          </w:p>
        </w:tc>
        <w:tc>
          <w:tcPr>
            <w:tcW w:w="1811" w:type="dxa"/>
            <w:tcMar>
              <w:top w:w="50" w:type="dxa"/>
              <w:left w:w="100" w:type="dxa"/>
            </w:tcMar>
            <w:vAlign w:val="center"/>
          </w:tcPr>
          <w:p w:rsidR="00FA72E0" w:rsidRDefault="00FA72E0">
            <w:pPr>
              <w:spacing w:after="0"/>
              <w:ind w:left="135"/>
              <w:jc w:val="center"/>
            </w:pPr>
          </w:p>
        </w:tc>
        <w:tc>
          <w:tcPr>
            <w:tcW w:w="2710"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w:t>
              </w:r>
              <w:r>
                <w:rPr>
                  <w:rFonts w:ascii="Times New Roman" w:hAnsi="Times New Roman"/>
                  <w:color w:val="0000FF"/>
                  <w:u w:val="single"/>
                </w:rPr>
                <w:t>b</w:t>
              </w:r>
              <w:r w:rsidRPr="00E71D8E">
                <w:rPr>
                  <w:rFonts w:ascii="Times New Roman" w:hAnsi="Times New Roman"/>
                  <w:color w:val="0000FF"/>
                  <w:u w:val="single"/>
                  <w:lang w:val="ru-RU"/>
                </w:rPr>
                <w:t>590</w:t>
              </w:r>
            </w:hyperlink>
          </w:p>
        </w:tc>
      </w:tr>
      <w:tr w:rsidR="00FA72E0" w:rsidRPr="00E71D8E">
        <w:trPr>
          <w:trHeight w:val="144"/>
          <w:tblCellSpacing w:w="20" w:type="nil"/>
        </w:trPr>
        <w:tc>
          <w:tcPr>
            <w:tcW w:w="476" w:type="dxa"/>
            <w:tcMar>
              <w:top w:w="50" w:type="dxa"/>
              <w:left w:w="100" w:type="dxa"/>
            </w:tcMar>
            <w:vAlign w:val="center"/>
          </w:tcPr>
          <w:p w:rsidR="00FA72E0" w:rsidRDefault="00B27A3F">
            <w:pPr>
              <w:spacing w:after="0"/>
            </w:pPr>
            <w:r>
              <w:rPr>
                <w:rFonts w:ascii="Times New Roman" w:hAnsi="Times New Roman"/>
                <w:color w:val="000000"/>
                <w:sz w:val="24"/>
              </w:rPr>
              <w:t>3</w:t>
            </w:r>
          </w:p>
        </w:tc>
        <w:tc>
          <w:tcPr>
            <w:tcW w:w="2816"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A72E0" w:rsidRDefault="00FA72E0">
            <w:pPr>
              <w:spacing w:after="0"/>
              <w:ind w:left="135"/>
              <w:jc w:val="center"/>
            </w:pPr>
          </w:p>
        </w:tc>
        <w:tc>
          <w:tcPr>
            <w:tcW w:w="1811" w:type="dxa"/>
            <w:tcMar>
              <w:top w:w="50" w:type="dxa"/>
              <w:left w:w="100" w:type="dxa"/>
            </w:tcMar>
            <w:vAlign w:val="center"/>
          </w:tcPr>
          <w:p w:rsidR="00FA72E0" w:rsidRDefault="00FA72E0">
            <w:pPr>
              <w:spacing w:after="0"/>
              <w:ind w:left="135"/>
              <w:jc w:val="center"/>
            </w:pPr>
          </w:p>
        </w:tc>
        <w:tc>
          <w:tcPr>
            <w:tcW w:w="2710"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w:t>
              </w:r>
              <w:r>
                <w:rPr>
                  <w:rFonts w:ascii="Times New Roman" w:hAnsi="Times New Roman"/>
                  <w:color w:val="0000FF"/>
                  <w:u w:val="single"/>
                </w:rPr>
                <w:t>b</w:t>
              </w:r>
              <w:r w:rsidRPr="00E71D8E">
                <w:rPr>
                  <w:rFonts w:ascii="Times New Roman" w:hAnsi="Times New Roman"/>
                  <w:color w:val="0000FF"/>
                  <w:u w:val="single"/>
                  <w:lang w:val="ru-RU"/>
                </w:rPr>
                <w:t>590</w:t>
              </w:r>
            </w:hyperlink>
          </w:p>
        </w:tc>
      </w:tr>
      <w:tr w:rsidR="00FA72E0" w:rsidRPr="00E71D8E">
        <w:trPr>
          <w:trHeight w:val="144"/>
          <w:tblCellSpacing w:w="20" w:type="nil"/>
        </w:trPr>
        <w:tc>
          <w:tcPr>
            <w:tcW w:w="476" w:type="dxa"/>
            <w:tcMar>
              <w:top w:w="50" w:type="dxa"/>
              <w:left w:w="100" w:type="dxa"/>
            </w:tcMar>
            <w:vAlign w:val="center"/>
          </w:tcPr>
          <w:p w:rsidR="00FA72E0" w:rsidRDefault="00B27A3F">
            <w:pPr>
              <w:spacing w:after="0"/>
            </w:pPr>
            <w:r>
              <w:rPr>
                <w:rFonts w:ascii="Times New Roman" w:hAnsi="Times New Roman"/>
                <w:color w:val="000000"/>
                <w:sz w:val="24"/>
              </w:rPr>
              <w:t>4</w:t>
            </w:r>
          </w:p>
        </w:tc>
        <w:tc>
          <w:tcPr>
            <w:tcW w:w="2816"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FA72E0" w:rsidRDefault="00FA72E0">
            <w:pPr>
              <w:spacing w:after="0"/>
              <w:ind w:left="135"/>
              <w:jc w:val="center"/>
            </w:pPr>
          </w:p>
        </w:tc>
        <w:tc>
          <w:tcPr>
            <w:tcW w:w="1811" w:type="dxa"/>
            <w:tcMar>
              <w:top w:w="50" w:type="dxa"/>
              <w:left w:w="100" w:type="dxa"/>
            </w:tcMar>
            <w:vAlign w:val="center"/>
          </w:tcPr>
          <w:p w:rsidR="00FA72E0" w:rsidRDefault="00FA72E0">
            <w:pPr>
              <w:spacing w:after="0"/>
              <w:ind w:left="135"/>
              <w:jc w:val="center"/>
            </w:pPr>
          </w:p>
        </w:tc>
        <w:tc>
          <w:tcPr>
            <w:tcW w:w="2710"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w:t>
              </w:r>
              <w:r>
                <w:rPr>
                  <w:rFonts w:ascii="Times New Roman" w:hAnsi="Times New Roman"/>
                  <w:color w:val="0000FF"/>
                  <w:u w:val="single"/>
                </w:rPr>
                <w:t>b</w:t>
              </w:r>
              <w:r w:rsidRPr="00E71D8E">
                <w:rPr>
                  <w:rFonts w:ascii="Times New Roman" w:hAnsi="Times New Roman"/>
                  <w:color w:val="0000FF"/>
                  <w:u w:val="single"/>
                  <w:lang w:val="ru-RU"/>
                </w:rPr>
                <w:t>590</w:t>
              </w:r>
            </w:hyperlink>
          </w:p>
        </w:tc>
      </w:tr>
      <w:tr w:rsidR="00FA72E0" w:rsidRPr="00E71D8E">
        <w:trPr>
          <w:trHeight w:val="144"/>
          <w:tblCellSpacing w:w="20" w:type="nil"/>
        </w:trPr>
        <w:tc>
          <w:tcPr>
            <w:tcW w:w="476" w:type="dxa"/>
            <w:tcMar>
              <w:top w:w="50" w:type="dxa"/>
              <w:left w:w="100" w:type="dxa"/>
            </w:tcMar>
            <w:vAlign w:val="center"/>
          </w:tcPr>
          <w:p w:rsidR="00FA72E0" w:rsidRDefault="00B27A3F">
            <w:pPr>
              <w:spacing w:after="0"/>
            </w:pPr>
            <w:r>
              <w:rPr>
                <w:rFonts w:ascii="Times New Roman" w:hAnsi="Times New Roman"/>
                <w:color w:val="000000"/>
                <w:sz w:val="24"/>
              </w:rPr>
              <w:t>5</w:t>
            </w:r>
          </w:p>
        </w:tc>
        <w:tc>
          <w:tcPr>
            <w:tcW w:w="2816" w:type="dxa"/>
            <w:tcMar>
              <w:top w:w="50" w:type="dxa"/>
              <w:left w:w="100" w:type="dxa"/>
            </w:tcMar>
            <w:vAlign w:val="center"/>
          </w:tcPr>
          <w:p w:rsidR="00FA72E0" w:rsidRDefault="00B27A3F">
            <w:pPr>
              <w:spacing w:after="0"/>
              <w:ind w:left="135"/>
            </w:pPr>
            <w:r w:rsidRPr="00E71D8E">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A72E0" w:rsidRDefault="00FA72E0">
            <w:pPr>
              <w:spacing w:after="0"/>
              <w:ind w:left="135"/>
              <w:jc w:val="center"/>
            </w:pPr>
          </w:p>
        </w:tc>
        <w:tc>
          <w:tcPr>
            <w:tcW w:w="1811" w:type="dxa"/>
            <w:tcMar>
              <w:top w:w="50" w:type="dxa"/>
              <w:left w:w="100" w:type="dxa"/>
            </w:tcMar>
            <w:vAlign w:val="center"/>
          </w:tcPr>
          <w:p w:rsidR="00FA72E0" w:rsidRDefault="00FA72E0">
            <w:pPr>
              <w:spacing w:after="0"/>
              <w:ind w:left="135"/>
              <w:jc w:val="center"/>
            </w:pPr>
          </w:p>
        </w:tc>
        <w:tc>
          <w:tcPr>
            <w:tcW w:w="2710"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w:t>
              </w:r>
              <w:r>
                <w:rPr>
                  <w:rFonts w:ascii="Times New Roman" w:hAnsi="Times New Roman"/>
                  <w:color w:val="0000FF"/>
                  <w:u w:val="single"/>
                </w:rPr>
                <w:t>b</w:t>
              </w:r>
              <w:r w:rsidRPr="00E71D8E">
                <w:rPr>
                  <w:rFonts w:ascii="Times New Roman" w:hAnsi="Times New Roman"/>
                  <w:color w:val="0000FF"/>
                  <w:u w:val="single"/>
                  <w:lang w:val="ru-RU"/>
                </w:rPr>
                <w:t>590</w:t>
              </w:r>
            </w:hyperlink>
          </w:p>
        </w:tc>
      </w:tr>
      <w:tr w:rsidR="00FA72E0" w:rsidRPr="00E71D8E">
        <w:trPr>
          <w:trHeight w:val="144"/>
          <w:tblCellSpacing w:w="20" w:type="nil"/>
        </w:trPr>
        <w:tc>
          <w:tcPr>
            <w:tcW w:w="476" w:type="dxa"/>
            <w:tcMar>
              <w:top w:w="50" w:type="dxa"/>
              <w:left w:w="100" w:type="dxa"/>
            </w:tcMar>
            <w:vAlign w:val="center"/>
          </w:tcPr>
          <w:p w:rsidR="00FA72E0" w:rsidRDefault="00B27A3F">
            <w:pPr>
              <w:spacing w:after="0"/>
            </w:pPr>
            <w:r>
              <w:rPr>
                <w:rFonts w:ascii="Times New Roman" w:hAnsi="Times New Roman"/>
                <w:color w:val="000000"/>
                <w:sz w:val="24"/>
              </w:rPr>
              <w:t>6</w:t>
            </w:r>
          </w:p>
        </w:tc>
        <w:tc>
          <w:tcPr>
            <w:tcW w:w="2816" w:type="dxa"/>
            <w:tcMar>
              <w:top w:w="50" w:type="dxa"/>
              <w:left w:w="100" w:type="dxa"/>
            </w:tcMar>
            <w:vAlign w:val="center"/>
          </w:tcPr>
          <w:p w:rsidR="00FA72E0" w:rsidRDefault="00B27A3F">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FA72E0" w:rsidRDefault="00FA72E0">
            <w:pPr>
              <w:spacing w:after="0"/>
              <w:ind w:left="135"/>
              <w:jc w:val="center"/>
            </w:pPr>
          </w:p>
        </w:tc>
        <w:tc>
          <w:tcPr>
            <w:tcW w:w="1811" w:type="dxa"/>
            <w:tcMar>
              <w:top w:w="50" w:type="dxa"/>
              <w:left w:w="100" w:type="dxa"/>
            </w:tcMar>
            <w:vAlign w:val="center"/>
          </w:tcPr>
          <w:p w:rsidR="00FA72E0" w:rsidRDefault="00FA72E0">
            <w:pPr>
              <w:spacing w:after="0"/>
              <w:ind w:left="135"/>
              <w:jc w:val="center"/>
            </w:pPr>
          </w:p>
        </w:tc>
        <w:tc>
          <w:tcPr>
            <w:tcW w:w="2710"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w:t>
              </w:r>
              <w:r>
                <w:rPr>
                  <w:rFonts w:ascii="Times New Roman" w:hAnsi="Times New Roman"/>
                  <w:color w:val="0000FF"/>
                  <w:u w:val="single"/>
                </w:rPr>
                <w:t>b</w:t>
              </w:r>
              <w:r w:rsidRPr="00E71D8E">
                <w:rPr>
                  <w:rFonts w:ascii="Times New Roman" w:hAnsi="Times New Roman"/>
                  <w:color w:val="0000FF"/>
                  <w:u w:val="single"/>
                  <w:lang w:val="ru-RU"/>
                </w:rPr>
                <w:t>590</w:t>
              </w:r>
            </w:hyperlink>
          </w:p>
        </w:tc>
      </w:tr>
      <w:tr w:rsidR="00FA72E0" w:rsidRPr="00E71D8E">
        <w:trPr>
          <w:trHeight w:val="144"/>
          <w:tblCellSpacing w:w="20" w:type="nil"/>
        </w:trPr>
        <w:tc>
          <w:tcPr>
            <w:tcW w:w="476" w:type="dxa"/>
            <w:tcMar>
              <w:top w:w="50" w:type="dxa"/>
              <w:left w:w="100" w:type="dxa"/>
            </w:tcMar>
            <w:vAlign w:val="center"/>
          </w:tcPr>
          <w:p w:rsidR="00FA72E0" w:rsidRDefault="00B27A3F">
            <w:pPr>
              <w:spacing w:after="0"/>
            </w:pPr>
            <w:r>
              <w:rPr>
                <w:rFonts w:ascii="Times New Roman" w:hAnsi="Times New Roman"/>
                <w:color w:val="000000"/>
                <w:sz w:val="24"/>
              </w:rPr>
              <w:t>7</w:t>
            </w:r>
          </w:p>
        </w:tc>
        <w:tc>
          <w:tcPr>
            <w:tcW w:w="2816"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FA72E0" w:rsidRDefault="00FA72E0">
            <w:pPr>
              <w:spacing w:after="0"/>
              <w:ind w:left="135"/>
              <w:jc w:val="center"/>
            </w:pPr>
          </w:p>
        </w:tc>
        <w:tc>
          <w:tcPr>
            <w:tcW w:w="1811" w:type="dxa"/>
            <w:tcMar>
              <w:top w:w="50" w:type="dxa"/>
              <w:left w:w="100" w:type="dxa"/>
            </w:tcMar>
            <w:vAlign w:val="center"/>
          </w:tcPr>
          <w:p w:rsidR="00FA72E0" w:rsidRDefault="00FA72E0">
            <w:pPr>
              <w:spacing w:after="0"/>
              <w:ind w:left="135"/>
              <w:jc w:val="center"/>
            </w:pPr>
          </w:p>
        </w:tc>
        <w:tc>
          <w:tcPr>
            <w:tcW w:w="2710"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w:t>
              </w:r>
              <w:r>
                <w:rPr>
                  <w:rFonts w:ascii="Times New Roman" w:hAnsi="Times New Roman"/>
                  <w:color w:val="0000FF"/>
                  <w:u w:val="single"/>
                </w:rPr>
                <w:t>b</w:t>
              </w:r>
              <w:r w:rsidRPr="00E71D8E">
                <w:rPr>
                  <w:rFonts w:ascii="Times New Roman" w:hAnsi="Times New Roman"/>
                  <w:color w:val="0000FF"/>
                  <w:u w:val="single"/>
                  <w:lang w:val="ru-RU"/>
                </w:rPr>
                <w:t>590</w:t>
              </w:r>
            </w:hyperlink>
          </w:p>
        </w:tc>
      </w:tr>
      <w:tr w:rsidR="00FA72E0" w:rsidRPr="00E71D8E">
        <w:trPr>
          <w:trHeight w:val="144"/>
          <w:tblCellSpacing w:w="20" w:type="nil"/>
        </w:trPr>
        <w:tc>
          <w:tcPr>
            <w:tcW w:w="476" w:type="dxa"/>
            <w:tcMar>
              <w:top w:w="50" w:type="dxa"/>
              <w:left w:w="100" w:type="dxa"/>
            </w:tcMar>
            <w:vAlign w:val="center"/>
          </w:tcPr>
          <w:p w:rsidR="00FA72E0" w:rsidRDefault="00B27A3F">
            <w:pPr>
              <w:spacing w:after="0"/>
            </w:pPr>
            <w:r>
              <w:rPr>
                <w:rFonts w:ascii="Times New Roman" w:hAnsi="Times New Roman"/>
                <w:color w:val="000000"/>
                <w:sz w:val="24"/>
              </w:rPr>
              <w:t>8</w:t>
            </w:r>
          </w:p>
        </w:tc>
        <w:tc>
          <w:tcPr>
            <w:tcW w:w="2816"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A72E0" w:rsidRDefault="00FA72E0">
            <w:pPr>
              <w:spacing w:after="0"/>
              <w:ind w:left="135"/>
              <w:jc w:val="center"/>
            </w:pPr>
          </w:p>
        </w:tc>
        <w:tc>
          <w:tcPr>
            <w:tcW w:w="1811" w:type="dxa"/>
            <w:tcMar>
              <w:top w:w="50" w:type="dxa"/>
              <w:left w:w="100" w:type="dxa"/>
            </w:tcMar>
            <w:vAlign w:val="center"/>
          </w:tcPr>
          <w:p w:rsidR="00FA72E0" w:rsidRDefault="00FA72E0">
            <w:pPr>
              <w:spacing w:after="0"/>
              <w:ind w:left="135"/>
              <w:jc w:val="center"/>
            </w:pPr>
          </w:p>
        </w:tc>
        <w:tc>
          <w:tcPr>
            <w:tcW w:w="2710"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w:t>
              </w:r>
              <w:r>
                <w:rPr>
                  <w:rFonts w:ascii="Times New Roman" w:hAnsi="Times New Roman"/>
                  <w:color w:val="0000FF"/>
                  <w:u w:val="single"/>
                </w:rPr>
                <w:t>b</w:t>
              </w:r>
              <w:r w:rsidRPr="00E71D8E">
                <w:rPr>
                  <w:rFonts w:ascii="Times New Roman" w:hAnsi="Times New Roman"/>
                  <w:color w:val="0000FF"/>
                  <w:u w:val="single"/>
                  <w:lang w:val="ru-RU"/>
                </w:rPr>
                <w:t>590</w:t>
              </w:r>
            </w:hyperlink>
          </w:p>
        </w:tc>
      </w:tr>
      <w:tr w:rsidR="00FA72E0" w:rsidRPr="00E71D8E">
        <w:trPr>
          <w:trHeight w:val="144"/>
          <w:tblCellSpacing w:w="20" w:type="nil"/>
        </w:trPr>
        <w:tc>
          <w:tcPr>
            <w:tcW w:w="476" w:type="dxa"/>
            <w:tcMar>
              <w:top w:w="50" w:type="dxa"/>
              <w:left w:w="100" w:type="dxa"/>
            </w:tcMar>
            <w:vAlign w:val="center"/>
          </w:tcPr>
          <w:p w:rsidR="00FA72E0" w:rsidRDefault="00B27A3F">
            <w:pPr>
              <w:spacing w:after="0"/>
            </w:pPr>
            <w:r>
              <w:rPr>
                <w:rFonts w:ascii="Times New Roman" w:hAnsi="Times New Roman"/>
                <w:color w:val="000000"/>
                <w:sz w:val="24"/>
              </w:rPr>
              <w:t>9</w:t>
            </w:r>
          </w:p>
        </w:tc>
        <w:tc>
          <w:tcPr>
            <w:tcW w:w="2816"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FA72E0" w:rsidRDefault="00FA72E0">
            <w:pPr>
              <w:spacing w:after="0"/>
              <w:ind w:left="135"/>
              <w:jc w:val="center"/>
            </w:pPr>
          </w:p>
        </w:tc>
        <w:tc>
          <w:tcPr>
            <w:tcW w:w="1811" w:type="dxa"/>
            <w:tcMar>
              <w:top w:w="50" w:type="dxa"/>
              <w:left w:w="100" w:type="dxa"/>
            </w:tcMar>
            <w:vAlign w:val="center"/>
          </w:tcPr>
          <w:p w:rsidR="00FA72E0" w:rsidRDefault="00FA72E0">
            <w:pPr>
              <w:spacing w:after="0"/>
              <w:ind w:left="135"/>
              <w:jc w:val="center"/>
            </w:pPr>
          </w:p>
        </w:tc>
        <w:tc>
          <w:tcPr>
            <w:tcW w:w="2710"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/7</w:t>
              </w:r>
              <w:r>
                <w:rPr>
                  <w:rFonts w:ascii="Times New Roman" w:hAnsi="Times New Roman"/>
                  <w:color w:val="0000FF"/>
                  <w:u w:val="single"/>
                </w:rPr>
                <w:t>f</w:t>
              </w:r>
              <w:r w:rsidRPr="00E71D8E">
                <w:rPr>
                  <w:rFonts w:ascii="Times New Roman" w:hAnsi="Times New Roman"/>
                  <w:color w:val="0000FF"/>
                  <w:u w:val="single"/>
                  <w:lang w:val="ru-RU"/>
                </w:rPr>
                <w:t>41</w:t>
              </w:r>
              <w:r>
                <w:rPr>
                  <w:rFonts w:ascii="Times New Roman" w:hAnsi="Times New Roman"/>
                  <w:color w:val="0000FF"/>
                  <w:u w:val="single"/>
                </w:rPr>
                <w:t>b</w:t>
              </w:r>
              <w:r w:rsidRPr="00E71D8E">
                <w:rPr>
                  <w:rFonts w:ascii="Times New Roman" w:hAnsi="Times New Roman"/>
                  <w:color w:val="0000FF"/>
                  <w:u w:val="single"/>
                  <w:lang w:val="ru-RU"/>
                </w:rPr>
                <w:t>590</w:t>
              </w:r>
            </w:hyperlink>
          </w:p>
        </w:tc>
      </w:tr>
      <w:tr w:rsidR="00FA72E0">
        <w:trPr>
          <w:trHeight w:val="144"/>
          <w:tblCellSpacing w:w="20" w:type="nil"/>
        </w:trPr>
        <w:tc>
          <w:tcPr>
            <w:tcW w:w="0" w:type="auto"/>
            <w:gridSpan w:val="2"/>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FA72E0" w:rsidRDefault="00FA72E0"/>
        </w:tc>
      </w:tr>
    </w:tbl>
    <w:p w:rsidR="00FA72E0" w:rsidRDefault="00FA72E0">
      <w:pPr>
        <w:sectPr w:rsidR="00FA72E0">
          <w:pgSz w:w="16383" w:h="11906" w:orient="landscape"/>
          <w:pgMar w:top="1134" w:right="850" w:bottom="1134" w:left="1701" w:header="720" w:footer="720" w:gutter="0"/>
          <w:cols w:space="720"/>
        </w:sectPr>
      </w:pPr>
    </w:p>
    <w:p w:rsidR="00FA72E0" w:rsidRDefault="00FA72E0">
      <w:pPr>
        <w:sectPr w:rsidR="00FA72E0">
          <w:pgSz w:w="16383" w:h="11906" w:orient="landscape"/>
          <w:pgMar w:top="1134" w:right="850" w:bottom="1134" w:left="1701" w:header="720" w:footer="720" w:gutter="0"/>
          <w:cols w:space="720"/>
        </w:sectPr>
      </w:pPr>
    </w:p>
    <w:p w:rsidR="00FA72E0" w:rsidRDefault="00B27A3F">
      <w:pPr>
        <w:spacing w:after="0"/>
        <w:ind w:left="120"/>
      </w:pPr>
      <w:bookmarkStart w:id="5" w:name="block-29125391"/>
      <w:bookmarkEnd w:id="4"/>
      <w:r>
        <w:rPr>
          <w:rFonts w:ascii="Times New Roman" w:hAnsi="Times New Roman"/>
          <w:b/>
          <w:color w:val="000000"/>
          <w:sz w:val="28"/>
        </w:rPr>
        <w:lastRenderedPageBreak/>
        <w:t xml:space="preserve"> ПОУРОЧНОЕ ПЛАНИРОВАНИЕ </w:t>
      </w:r>
    </w:p>
    <w:p w:rsidR="00FA72E0" w:rsidRDefault="00B27A3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A72E0">
        <w:trPr>
          <w:trHeight w:val="144"/>
          <w:tblCellSpacing w:w="20" w:type="nil"/>
        </w:trPr>
        <w:tc>
          <w:tcPr>
            <w:tcW w:w="378"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 п/п </w:t>
            </w:r>
          </w:p>
          <w:p w:rsidR="00FA72E0" w:rsidRDefault="00FA72E0">
            <w:pPr>
              <w:spacing w:after="0"/>
              <w:ind w:left="135"/>
            </w:pPr>
          </w:p>
        </w:tc>
        <w:tc>
          <w:tcPr>
            <w:tcW w:w="3168"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Тема урока </w:t>
            </w:r>
          </w:p>
          <w:p w:rsidR="00FA72E0" w:rsidRDefault="00FA72E0">
            <w:pPr>
              <w:spacing w:after="0"/>
              <w:ind w:left="135"/>
            </w:pPr>
          </w:p>
        </w:tc>
        <w:tc>
          <w:tcPr>
            <w:tcW w:w="0" w:type="auto"/>
            <w:gridSpan w:val="3"/>
            <w:tcMar>
              <w:top w:w="50" w:type="dxa"/>
              <w:left w:w="100" w:type="dxa"/>
            </w:tcMar>
            <w:vAlign w:val="center"/>
          </w:tcPr>
          <w:p w:rsidR="00FA72E0" w:rsidRDefault="00B27A3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Дата изучения </w:t>
            </w:r>
          </w:p>
          <w:p w:rsidR="00FA72E0" w:rsidRDefault="00FA72E0">
            <w:pPr>
              <w:spacing w:after="0"/>
              <w:ind w:left="135"/>
            </w:pPr>
          </w:p>
        </w:tc>
        <w:tc>
          <w:tcPr>
            <w:tcW w:w="1977"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Электронные цифровые образовательные ресурсы </w:t>
            </w:r>
          </w:p>
          <w:p w:rsidR="00FA72E0" w:rsidRDefault="00FA72E0">
            <w:pPr>
              <w:spacing w:after="0"/>
              <w:ind w:left="135"/>
            </w:pPr>
          </w:p>
        </w:tc>
      </w:tr>
      <w:tr w:rsidR="00FA72E0">
        <w:trPr>
          <w:trHeight w:val="144"/>
          <w:tblCellSpacing w:w="20" w:type="nil"/>
        </w:trPr>
        <w:tc>
          <w:tcPr>
            <w:tcW w:w="0" w:type="auto"/>
            <w:vMerge/>
            <w:tcBorders>
              <w:top w:val="nil"/>
            </w:tcBorders>
            <w:tcMar>
              <w:top w:w="50" w:type="dxa"/>
              <w:left w:w="100" w:type="dxa"/>
            </w:tcMar>
          </w:tcPr>
          <w:p w:rsidR="00FA72E0" w:rsidRDefault="00FA72E0"/>
        </w:tc>
        <w:tc>
          <w:tcPr>
            <w:tcW w:w="0" w:type="auto"/>
            <w:vMerge/>
            <w:tcBorders>
              <w:top w:val="nil"/>
            </w:tcBorders>
            <w:tcMar>
              <w:top w:w="50" w:type="dxa"/>
              <w:left w:w="100" w:type="dxa"/>
            </w:tcMar>
          </w:tcPr>
          <w:p w:rsidR="00FA72E0" w:rsidRDefault="00FA72E0"/>
        </w:tc>
        <w:tc>
          <w:tcPr>
            <w:tcW w:w="830"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Всего </w:t>
            </w:r>
          </w:p>
          <w:p w:rsidR="00FA72E0" w:rsidRDefault="00FA72E0">
            <w:pPr>
              <w:spacing w:after="0"/>
              <w:ind w:left="135"/>
            </w:pPr>
          </w:p>
        </w:tc>
        <w:tc>
          <w:tcPr>
            <w:tcW w:w="1529"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Контрольные работы </w:t>
            </w:r>
          </w:p>
          <w:p w:rsidR="00FA72E0" w:rsidRDefault="00FA72E0">
            <w:pPr>
              <w:spacing w:after="0"/>
              <w:ind w:left="135"/>
            </w:pPr>
          </w:p>
        </w:tc>
        <w:tc>
          <w:tcPr>
            <w:tcW w:w="1628"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Практические работы </w:t>
            </w:r>
          </w:p>
          <w:p w:rsidR="00FA72E0" w:rsidRDefault="00FA72E0">
            <w:pPr>
              <w:spacing w:after="0"/>
              <w:ind w:left="135"/>
            </w:pPr>
          </w:p>
        </w:tc>
        <w:tc>
          <w:tcPr>
            <w:tcW w:w="0" w:type="auto"/>
            <w:vMerge/>
            <w:tcBorders>
              <w:top w:val="nil"/>
            </w:tcBorders>
            <w:tcMar>
              <w:top w:w="50" w:type="dxa"/>
              <w:left w:w="100" w:type="dxa"/>
            </w:tcMar>
          </w:tcPr>
          <w:p w:rsidR="00FA72E0" w:rsidRDefault="00FA72E0"/>
        </w:tc>
        <w:tc>
          <w:tcPr>
            <w:tcW w:w="0" w:type="auto"/>
            <w:vMerge/>
            <w:tcBorders>
              <w:top w:val="nil"/>
            </w:tcBorders>
            <w:tcMar>
              <w:top w:w="50" w:type="dxa"/>
              <w:left w:w="100" w:type="dxa"/>
            </w:tcMar>
          </w:tcPr>
          <w:p w:rsidR="00FA72E0" w:rsidRDefault="00FA72E0"/>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eac</w:t>
              </w:r>
              <w:r w:rsidRPr="00E71D8E">
                <w:rPr>
                  <w:rFonts w:ascii="Times New Roman" w:hAnsi="Times New Roman"/>
                  <w:color w:val="0000FF"/>
                  <w:u w:val="single"/>
                  <w:lang w:val="ru-RU"/>
                </w:rPr>
                <w:t>5</w:t>
              </w:r>
              <w:r>
                <w:rPr>
                  <w:rFonts w:ascii="Times New Roman" w:hAnsi="Times New Roman"/>
                  <w:color w:val="0000FF"/>
                  <w:u w:val="single"/>
                </w:rPr>
                <w:t>d</w:t>
              </w:r>
              <w:r w:rsidRPr="00E71D8E">
                <w:rPr>
                  <w:rFonts w:ascii="Times New Roman" w:hAnsi="Times New Roman"/>
                  <w:color w:val="0000FF"/>
                  <w:u w:val="single"/>
                  <w:lang w:val="ru-RU"/>
                </w:rPr>
                <w:t>4</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eac</w:t>
              </w:r>
              <w:r w:rsidRPr="00E71D8E">
                <w:rPr>
                  <w:rFonts w:ascii="Times New Roman" w:hAnsi="Times New Roman"/>
                  <w:color w:val="0000FF"/>
                  <w:u w:val="single"/>
                  <w:lang w:val="ru-RU"/>
                </w:rPr>
                <w:t>746</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eac</w:t>
              </w:r>
              <w:r w:rsidRPr="00E71D8E">
                <w:rPr>
                  <w:rFonts w:ascii="Times New Roman" w:hAnsi="Times New Roman"/>
                  <w:color w:val="0000FF"/>
                  <w:u w:val="single"/>
                  <w:lang w:val="ru-RU"/>
                </w:rPr>
                <w:t>8</w:t>
              </w:r>
              <w:r>
                <w:rPr>
                  <w:rFonts w:ascii="Times New Roman" w:hAnsi="Times New Roman"/>
                  <w:color w:val="0000FF"/>
                  <w:u w:val="single"/>
                </w:rPr>
                <w:t>c</w:t>
              </w:r>
              <w:r w:rsidRPr="00E71D8E">
                <w:rPr>
                  <w:rFonts w:ascii="Times New Roman" w:hAnsi="Times New Roman"/>
                  <w:color w:val="0000FF"/>
                  <w:u w:val="single"/>
                  <w:lang w:val="ru-RU"/>
                </w:rPr>
                <w:t>2</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4</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eacc</w:t>
              </w:r>
              <w:r w:rsidRPr="00E71D8E">
                <w:rPr>
                  <w:rFonts w:ascii="Times New Roman" w:hAnsi="Times New Roman"/>
                  <w:color w:val="0000FF"/>
                  <w:u w:val="single"/>
                  <w:lang w:val="ru-RU"/>
                </w:rPr>
                <w:t>82</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5</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eacdf</w:t>
              </w:r>
              <w:r w:rsidRPr="00E71D8E">
                <w:rPr>
                  <w:rFonts w:ascii="Times New Roman" w:hAnsi="Times New Roman"/>
                  <w:color w:val="0000FF"/>
                  <w:u w:val="single"/>
                  <w:lang w:val="ru-RU"/>
                </w:rPr>
                <w:t>4</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6</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eacf</w:t>
              </w:r>
              <w:r w:rsidRPr="00E71D8E">
                <w:rPr>
                  <w:rFonts w:ascii="Times New Roman" w:hAnsi="Times New Roman"/>
                  <w:color w:val="0000FF"/>
                  <w:u w:val="single"/>
                  <w:lang w:val="ru-RU"/>
                </w:rPr>
                <w:t>84</w:t>
              </w:r>
            </w:hyperlink>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7</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8</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ead</w:t>
              </w:r>
              <w:r w:rsidRPr="00E71D8E">
                <w:rPr>
                  <w:rFonts w:ascii="Times New Roman" w:hAnsi="Times New Roman"/>
                  <w:color w:val="0000FF"/>
                  <w:u w:val="single"/>
                  <w:lang w:val="ru-RU"/>
                </w:rPr>
                <w:t>51</w:t>
              </w:r>
              <w:r>
                <w:rPr>
                  <w:rFonts w:ascii="Times New Roman" w:hAnsi="Times New Roman"/>
                  <w:color w:val="0000FF"/>
                  <w:u w:val="single"/>
                </w:rPr>
                <w:t>a</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9</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ead</w:t>
              </w:r>
              <w:r w:rsidRPr="00E71D8E">
                <w:rPr>
                  <w:rFonts w:ascii="Times New Roman" w:hAnsi="Times New Roman"/>
                  <w:color w:val="0000FF"/>
                  <w:u w:val="single"/>
                  <w:lang w:val="ru-RU"/>
                </w:rPr>
                <w:t>68</w:t>
              </w:r>
              <w:r>
                <w:rPr>
                  <w:rFonts w:ascii="Times New Roman" w:hAnsi="Times New Roman"/>
                  <w:color w:val="0000FF"/>
                  <w:u w:val="single"/>
                </w:rPr>
                <w:t>c</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eaefa</w:t>
              </w:r>
              <w:r w:rsidRPr="00E71D8E">
                <w:rPr>
                  <w:rFonts w:ascii="Times New Roman" w:hAnsi="Times New Roman"/>
                  <w:color w:val="0000FF"/>
                  <w:u w:val="single"/>
                  <w:lang w:val="ru-RU"/>
                </w:rPr>
                <w:t>0</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11</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eaf</w:t>
              </w:r>
              <w:r w:rsidRPr="00E71D8E">
                <w:rPr>
                  <w:rFonts w:ascii="Times New Roman" w:hAnsi="Times New Roman"/>
                  <w:color w:val="0000FF"/>
                  <w:u w:val="single"/>
                  <w:lang w:val="ru-RU"/>
                </w:rPr>
                <w:t>78</w:t>
              </w:r>
              <w:r>
                <w:rPr>
                  <w:rFonts w:ascii="Times New Roman" w:hAnsi="Times New Roman"/>
                  <w:color w:val="0000FF"/>
                  <w:u w:val="single"/>
                </w:rPr>
                <w:t>e</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12</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eaf</w:t>
              </w:r>
              <w:r w:rsidRPr="00E71D8E">
                <w:rPr>
                  <w:rFonts w:ascii="Times New Roman" w:hAnsi="Times New Roman"/>
                  <w:color w:val="0000FF"/>
                  <w:u w:val="single"/>
                  <w:lang w:val="ru-RU"/>
                </w:rPr>
                <w:t>946</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13</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038</w:t>
              </w:r>
              <w:r>
                <w:rPr>
                  <w:rFonts w:ascii="Times New Roman" w:hAnsi="Times New Roman"/>
                  <w:color w:val="0000FF"/>
                  <w:u w:val="single"/>
                </w:rPr>
                <w:t>c</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14</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06</w:t>
              </w:r>
              <w:r>
                <w:rPr>
                  <w:rFonts w:ascii="Times New Roman" w:hAnsi="Times New Roman"/>
                  <w:color w:val="0000FF"/>
                  <w:u w:val="single"/>
                </w:rPr>
                <w:t>f</w:t>
              </w:r>
              <w:r w:rsidRPr="00E71D8E">
                <w:rPr>
                  <w:rFonts w:ascii="Times New Roman" w:hAnsi="Times New Roman"/>
                  <w:color w:val="0000FF"/>
                  <w:u w:val="single"/>
                  <w:lang w:val="ru-RU"/>
                </w:rPr>
                <w:t>2</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15</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0</w:t>
              </w:r>
              <w:r>
                <w:rPr>
                  <w:rFonts w:ascii="Times New Roman" w:hAnsi="Times New Roman"/>
                  <w:color w:val="0000FF"/>
                  <w:u w:val="single"/>
                </w:rPr>
                <w:t>a</w:t>
              </w:r>
              <w:r w:rsidRPr="00E71D8E">
                <w:rPr>
                  <w:rFonts w:ascii="Times New Roman" w:hAnsi="Times New Roman"/>
                  <w:color w:val="0000FF"/>
                  <w:u w:val="single"/>
                  <w:lang w:val="ru-RU"/>
                </w:rPr>
                <w:t>76</w:t>
              </w:r>
            </w:hyperlink>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16</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17</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0</w:t>
              </w:r>
              <w:r>
                <w:rPr>
                  <w:rFonts w:ascii="Times New Roman" w:hAnsi="Times New Roman"/>
                  <w:color w:val="0000FF"/>
                  <w:u w:val="single"/>
                </w:rPr>
                <w:t>d</w:t>
              </w:r>
              <w:r w:rsidRPr="00E71D8E">
                <w:rPr>
                  <w:rFonts w:ascii="Times New Roman" w:hAnsi="Times New Roman"/>
                  <w:color w:val="0000FF"/>
                  <w:u w:val="single"/>
                  <w:lang w:val="ru-RU"/>
                </w:rPr>
                <w:t>96</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18</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14</w:t>
              </w:r>
              <w:r>
                <w:rPr>
                  <w:rFonts w:ascii="Times New Roman" w:hAnsi="Times New Roman"/>
                  <w:color w:val="0000FF"/>
                  <w:u w:val="single"/>
                </w:rPr>
                <w:t>e</w:t>
              </w:r>
              <w:r w:rsidRPr="00E71D8E">
                <w:rPr>
                  <w:rFonts w:ascii="Times New Roman" w:hAnsi="Times New Roman"/>
                  <w:color w:val="0000FF"/>
                  <w:u w:val="single"/>
                  <w:lang w:val="ru-RU"/>
                </w:rPr>
                <w:t>4</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19</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1</w:t>
              </w:r>
              <w:r>
                <w:rPr>
                  <w:rFonts w:ascii="Times New Roman" w:hAnsi="Times New Roman"/>
                  <w:color w:val="0000FF"/>
                  <w:u w:val="single"/>
                </w:rPr>
                <w:t>da</w:t>
              </w:r>
              <w:r w:rsidRPr="00E71D8E">
                <w:rPr>
                  <w:rFonts w:ascii="Times New Roman" w:hAnsi="Times New Roman"/>
                  <w:color w:val="0000FF"/>
                  <w:u w:val="single"/>
                  <w:lang w:val="ru-RU"/>
                </w:rPr>
                <w:t>4</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20</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279</w:t>
              </w:r>
              <w:r>
                <w:rPr>
                  <w:rFonts w:ascii="Times New Roman" w:hAnsi="Times New Roman"/>
                  <w:color w:val="0000FF"/>
                  <w:u w:val="single"/>
                </w:rPr>
                <w:t>a</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21</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2</w:t>
              </w:r>
              <w:r>
                <w:rPr>
                  <w:rFonts w:ascii="Times New Roman" w:hAnsi="Times New Roman"/>
                  <w:color w:val="0000FF"/>
                  <w:u w:val="single"/>
                </w:rPr>
                <w:t>c</w:t>
              </w:r>
              <w:r w:rsidRPr="00E71D8E">
                <w:rPr>
                  <w:rFonts w:ascii="Times New Roman" w:hAnsi="Times New Roman"/>
                  <w:color w:val="0000FF"/>
                  <w:u w:val="single"/>
                  <w:lang w:val="ru-RU"/>
                </w:rPr>
                <w:t>0</w:t>
              </w:r>
              <w:r>
                <w:rPr>
                  <w:rFonts w:ascii="Times New Roman" w:hAnsi="Times New Roman"/>
                  <w:color w:val="0000FF"/>
                  <w:u w:val="single"/>
                </w:rPr>
                <w:t>e</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22</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Предупреждение и защита от </w:t>
            </w:r>
            <w:r w:rsidRPr="00E71D8E">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2</w:t>
              </w:r>
              <w:r>
                <w:rPr>
                  <w:rFonts w:ascii="Times New Roman" w:hAnsi="Times New Roman"/>
                  <w:color w:val="0000FF"/>
                  <w:u w:val="single"/>
                </w:rPr>
                <w:t>d</w:t>
              </w:r>
              <w:r w:rsidRPr="00E71D8E">
                <w:rPr>
                  <w:rFonts w:ascii="Times New Roman" w:hAnsi="Times New Roman"/>
                  <w:color w:val="0000FF"/>
                  <w:u w:val="single"/>
                  <w:lang w:val="ru-RU"/>
                </w:rPr>
                <w:t>94</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3384</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24</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eacc</w:t>
              </w:r>
              <w:r w:rsidRPr="00E71D8E">
                <w:rPr>
                  <w:rFonts w:ascii="Times New Roman" w:hAnsi="Times New Roman"/>
                  <w:color w:val="0000FF"/>
                  <w:u w:val="single"/>
                  <w:lang w:val="ru-RU"/>
                </w:rPr>
                <w:t>82</w:t>
              </w:r>
            </w:hyperlink>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25</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26</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37</w:t>
              </w:r>
              <w:r>
                <w:rPr>
                  <w:rFonts w:ascii="Times New Roman" w:hAnsi="Times New Roman"/>
                  <w:color w:val="0000FF"/>
                  <w:u w:val="single"/>
                </w:rPr>
                <w:t>ee</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27</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3</w:t>
              </w:r>
              <w:r>
                <w:rPr>
                  <w:rFonts w:ascii="Times New Roman" w:hAnsi="Times New Roman"/>
                  <w:color w:val="0000FF"/>
                  <w:u w:val="single"/>
                </w:rPr>
                <w:t>ca</w:t>
              </w:r>
              <w:r w:rsidRPr="00E71D8E">
                <w:rPr>
                  <w:rFonts w:ascii="Times New Roman" w:hAnsi="Times New Roman"/>
                  <w:color w:val="0000FF"/>
                  <w:u w:val="single"/>
                  <w:lang w:val="ru-RU"/>
                </w:rPr>
                <w:t>8</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28</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3</w:t>
              </w:r>
              <w:r>
                <w:rPr>
                  <w:rFonts w:ascii="Times New Roman" w:hAnsi="Times New Roman"/>
                  <w:color w:val="0000FF"/>
                  <w:u w:val="single"/>
                </w:rPr>
                <w:t>f</w:t>
              </w:r>
              <w:r w:rsidRPr="00E71D8E">
                <w:rPr>
                  <w:rFonts w:ascii="Times New Roman" w:hAnsi="Times New Roman"/>
                  <w:color w:val="0000FF"/>
                  <w:u w:val="single"/>
                  <w:lang w:val="ru-RU"/>
                </w:rPr>
                <w:t>82</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29</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4568</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30</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46</w:t>
              </w:r>
              <w:r>
                <w:rPr>
                  <w:rFonts w:ascii="Times New Roman" w:hAnsi="Times New Roman"/>
                  <w:color w:val="0000FF"/>
                  <w:u w:val="single"/>
                </w:rPr>
                <w:t>da</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31</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4842</w:t>
              </w:r>
            </w:hyperlink>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32</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33</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34</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6192</w:t>
              </w:r>
            </w:hyperlink>
          </w:p>
        </w:tc>
      </w:tr>
      <w:tr w:rsidR="00FA72E0">
        <w:trPr>
          <w:trHeight w:val="144"/>
          <w:tblCellSpacing w:w="20" w:type="nil"/>
        </w:trPr>
        <w:tc>
          <w:tcPr>
            <w:tcW w:w="0" w:type="auto"/>
            <w:gridSpan w:val="2"/>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72E0" w:rsidRDefault="00FA72E0"/>
        </w:tc>
      </w:tr>
    </w:tbl>
    <w:p w:rsidR="00FA72E0" w:rsidRDefault="00FA72E0">
      <w:pPr>
        <w:sectPr w:rsidR="00FA72E0">
          <w:pgSz w:w="16383" w:h="11906" w:orient="landscape"/>
          <w:pgMar w:top="1134" w:right="850" w:bottom="1134" w:left="1701" w:header="720" w:footer="720" w:gutter="0"/>
          <w:cols w:space="720"/>
        </w:sectPr>
      </w:pPr>
    </w:p>
    <w:p w:rsidR="00FA72E0" w:rsidRDefault="00B27A3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FA72E0">
        <w:trPr>
          <w:trHeight w:val="144"/>
          <w:tblCellSpacing w:w="20" w:type="nil"/>
        </w:trPr>
        <w:tc>
          <w:tcPr>
            <w:tcW w:w="378"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 п/п </w:t>
            </w:r>
          </w:p>
          <w:p w:rsidR="00FA72E0" w:rsidRDefault="00FA72E0">
            <w:pPr>
              <w:spacing w:after="0"/>
              <w:ind w:left="135"/>
            </w:pPr>
          </w:p>
        </w:tc>
        <w:tc>
          <w:tcPr>
            <w:tcW w:w="3168"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Тема урока </w:t>
            </w:r>
          </w:p>
          <w:p w:rsidR="00FA72E0" w:rsidRDefault="00FA72E0">
            <w:pPr>
              <w:spacing w:after="0"/>
              <w:ind w:left="135"/>
            </w:pPr>
          </w:p>
        </w:tc>
        <w:tc>
          <w:tcPr>
            <w:tcW w:w="0" w:type="auto"/>
            <w:gridSpan w:val="3"/>
            <w:tcMar>
              <w:top w:w="50" w:type="dxa"/>
              <w:left w:w="100" w:type="dxa"/>
            </w:tcMar>
            <w:vAlign w:val="center"/>
          </w:tcPr>
          <w:p w:rsidR="00FA72E0" w:rsidRDefault="00B27A3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Дата изучения </w:t>
            </w:r>
          </w:p>
          <w:p w:rsidR="00FA72E0" w:rsidRDefault="00FA72E0">
            <w:pPr>
              <w:spacing w:after="0"/>
              <w:ind w:left="135"/>
            </w:pPr>
          </w:p>
        </w:tc>
        <w:tc>
          <w:tcPr>
            <w:tcW w:w="1977" w:type="dxa"/>
            <w:vMerge w:val="restart"/>
            <w:tcMar>
              <w:top w:w="50" w:type="dxa"/>
              <w:left w:w="100" w:type="dxa"/>
            </w:tcMar>
            <w:vAlign w:val="center"/>
          </w:tcPr>
          <w:p w:rsidR="00FA72E0" w:rsidRDefault="00B27A3F">
            <w:pPr>
              <w:spacing w:after="0"/>
              <w:ind w:left="135"/>
            </w:pPr>
            <w:r>
              <w:rPr>
                <w:rFonts w:ascii="Times New Roman" w:hAnsi="Times New Roman"/>
                <w:b/>
                <w:color w:val="000000"/>
                <w:sz w:val="24"/>
              </w:rPr>
              <w:t xml:space="preserve">Электронные цифровые образовательные ресурсы </w:t>
            </w:r>
          </w:p>
          <w:p w:rsidR="00FA72E0" w:rsidRDefault="00FA72E0">
            <w:pPr>
              <w:spacing w:after="0"/>
              <w:ind w:left="135"/>
            </w:pPr>
          </w:p>
        </w:tc>
      </w:tr>
      <w:tr w:rsidR="00FA72E0">
        <w:trPr>
          <w:trHeight w:val="144"/>
          <w:tblCellSpacing w:w="20" w:type="nil"/>
        </w:trPr>
        <w:tc>
          <w:tcPr>
            <w:tcW w:w="0" w:type="auto"/>
            <w:vMerge/>
            <w:tcBorders>
              <w:top w:val="nil"/>
            </w:tcBorders>
            <w:tcMar>
              <w:top w:w="50" w:type="dxa"/>
              <w:left w:w="100" w:type="dxa"/>
            </w:tcMar>
          </w:tcPr>
          <w:p w:rsidR="00FA72E0" w:rsidRDefault="00FA72E0"/>
        </w:tc>
        <w:tc>
          <w:tcPr>
            <w:tcW w:w="0" w:type="auto"/>
            <w:vMerge/>
            <w:tcBorders>
              <w:top w:val="nil"/>
            </w:tcBorders>
            <w:tcMar>
              <w:top w:w="50" w:type="dxa"/>
              <w:left w:w="100" w:type="dxa"/>
            </w:tcMar>
          </w:tcPr>
          <w:p w:rsidR="00FA72E0" w:rsidRDefault="00FA72E0"/>
        </w:tc>
        <w:tc>
          <w:tcPr>
            <w:tcW w:w="830"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Всего </w:t>
            </w:r>
          </w:p>
          <w:p w:rsidR="00FA72E0" w:rsidRDefault="00FA72E0">
            <w:pPr>
              <w:spacing w:after="0"/>
              <w:ind w:left="135"/>
            </w:pPr>
          </w:p>
        </w:tc>
        <w:tc>
          <w:tcPr>
            <w:tcW w:w="1529"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Контрольные работы </w:t>
            </w:r>
          </w:p>
          <w:p w:rsidR="00FA72E0" w:rsidRDefault="00FA72E0">
            <w:pPr>
              <w:spacing w:after="0"/>
              <w:ind w:left="135"/>
            </w:pPr>
          </w:p>
        </w:tc>
        <w:tc>
          <w:tcPr>
            <w:tcW w:w="1628" w:type="dxa"/>
            <w:tcMar>
              <w:top w:w="50" w:type="dxa"/>
              <w:left w:w="100" w:type="dxa"/>
            </w:tcMar>
            <w:vAlign w:val="center"/>
          </w:tcPr>
          <w:p w:rsidR="00FA72E0" w:rsidRDefault="00B27A3F">
            <w:pPr>
              <w:spacing w:after="0"/>
              <w:ind w:left="135"/>
            </w:pPr>
            <w:r>
              <w:rPr>
                <w:rFonts w:ascii="Times New Roman" w:hAnsi="Times New Roman"/>
                <w:b/>
                <w:color w:val="000000"/>
                <w:sz w:val="24"/>
              </w:rPr>
              <w:t xml:space="preserve">Практические работы </w:t>
            </w:r>
          </w:p>
          <w:p w:rsidR="00FA72E0" w:rsidRDefault="00FA72E0">
            <w:pPr>
              <w:spacing w:after="0"/>
              <w:ind w:left="135"/>
            </w:pPr>
          </w:p>
        </w:tc>
        <w:tc>
          <w:tcPr>
            <w:tcW w:w="0" w:type="auto"/>
            <w:vMerge/>
            <w:tcBorders>
              <w:top w:val="nil"/>
            </w:tcBorders>
            <w:tcMar>
              <w:top w:w="50" w:type="dxa"/>
              <w:left w:w="100" w:type="dxa"/>
            </w:tcMar>
          </w:tcPr>
          <w:p w:rsidR="00FA72E0" w:rsidRDefault="00FA72E0"/>
        </w:tc>
        <w:tc>
          <w:tcPr>
            <w:tcW w:w="0" w:type="auto"/>
            <w:vMerge/>
            <w:tcBorders>
              <w:top w:val="nil"/>
            </w:tcBorders>
            <w:tcMar>
              <w:top w:w="50" w:type="dxa"/>
              <w:left w:w="100" w:type="dxa"/>
            </w:tcMar>
          </w:tcPr>
          <w:p w:rsidR="00FA72E0" w:rsidRDefault="00FA72E0"/>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eaf</w:t>
              </w:r>
              <w:r w:rsidRPr="00E71D8E">
                <w:rPr>
                  <w:rFonts w:ascii="Times New Roman" w:hAnsi="Times New Roman"/>
                  <w:color w:val="0000FF"/>
                  <w:u w:val="single"/>
                  <w:lang w:val="ru-RU"/>
                </w:rPr>
                <w:t>78</w:t>
              </w:r>
              <w:r>
                <w:rPr>
                  <w:rFonts w:ascii="Times New Roman" w:hAnsi="Times New Roman"/>
                  <w:color w:val="0000FF"/>
                  <w:u w:val="single"/>
                </w:rPr>
                <w:t>e</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eaf</w:t>
              </w:r>
              <w:r w:rsidRPr="00E71D8E">
                <w:rPr>
                  <w:rFonts w:ascii="Times New Roman" w:hAnsi="Times New Roman"/>
                  <w:color w:val="0000FF"/>
                  <w:u w:val="single"/>
                  <w:lang w:val="ru-RU"/>
                </w:rPr>
                <w:t>946</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4</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eafef</w:t>
              </w:r>
              <w:r w:rsidRPr="00E71D8E">
                <w:rPr>
                  <w:rFonts w:ascii="Times New Roman" w:hAnsi="Times New Roman"/>
                  <w:color w:val="0000FF"/>
                  <w:u w:val="single"/>
                  <w:lang w:val="ru-RU"/>
                </w:rPr>
                <w:t>0</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5</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eafd</w:t>
              </w:r>
              <w:r w:rsidRPr="00E71D8E">
                <w:rPr>
                  <w:rFonts w:ascii="Times New Roman" w:hAnsi="Times New Roman"/>
                  <w:color w:val="0000FF"/>
                  <w:u w:val="single"/>
                  <w:lang w:val="ru-RU"/>
                </w:rPr>
                <w:t>42</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6</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0210</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7</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0</w:t>
              </w:r>
              <w:r>
                <w:rPr>
                  <w:rFonts w:ascii="Times New Roman" w:hAnsi="Times New Roman"/>
                  <w:color w:val="0000FF"/>
                  <w:u w:val="single"/>
                </w:rPr>
                <w:t>c</w:t>
              </w:r>
              <w:r w:rsidRPr="00E71D8E">
                <w:rPr>
                  <w:rFonts w:ascii="Times New Roman" w:hAnsi="Times New Roman"/>
                  <w:color w:val="0000FF"/>
                  <w:u w:val="single"/>
                  <w:lang w:val="ru-RU"/>
                </w:rPr>
                <w:t>10</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8</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0</w:t>
              </w:r>
              <w:r>
                <w:rPr>
                  <w:rFonts w:ascii="Times New Roman" w:hAnsi="Times New Roman"/>
                  <w:color w:val="0000FF"/>
                  <w:u w:val="single"/>
                </w:rPr>
                <w:t>c</w:t>
              </w:r>
              <w:r w:rsidRPr="00E71D8E">
                <w:rPr>
                  <w:rFonts w:ascii="Times New Roman" w:hAnsi="Times New Roman"/>
                  <w:color w:val="0000FF"/>
                  <w:u w:val="single"/>
                  <w:lang w:val="ru-RU"/>
                </w:rPr>
                <w:t>10</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9</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14</w:t>
              </w:r>
              <w:r>
                <w:rPr>
                  <w:rFonts w:ascii="Times New Roman" w:hAnsi="Times New Roman"/>
                  <w:color w:val="0000FF"/>
                  <w:u w:val="single"/>
                </w:rPr>
                <w:t>e</w:t>
              </w:r>
              <w:r w:rsidRPr="00E71D8E">
                <w:rPr>
                  <w:rFonts w:ascii="Times New Roman" w:hAnsi="Times New Roman"/>
                  <w:color w:val="0000FF"/>
                  <w:u w:val="single"/>
                  <w:lang w:val="ru-RU"/>
                </w:rPr>
                <w:t>4</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10</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0</w:t>
              </w:r>
              <w:r>
                <w:rPr>
                  <w:rFonts w:ascii="Times New Roman" w:hAnsi="Times New Roman"/>
                  <w:color w:val="0000FF"/>
                  <w:u w:val="single"/>
                </w:rPr>
                <w:t>efe</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11</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1</w:t>
              </w:r>
              <w:r>
                <w:rPr>
                  <w:rFonts w:ascii="Times New Roman" w:hAnsi="Times New Roman"/>
                  <w:color w:val="0000FF"/>
                  <w:u w:val="single"/>
                </w:rPr>
                <w:t>ac</w:t>
              </w:r>
              <w:r w:rsidRPr="00E71D8E">
                <w:rPr>
                  <w:rFonts w:ascii="Times New Roman" w:hAnsi="Times New Roman"/>
                  <w:color w:val="0000FF"/>
                  <w:u w:val="single"/>
                  <w:lang w:val="ru-RU"/>
                </w:rPr>
                <w:t>0</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1</w:t>
              </w:r>
              <w:r>
                <w:rPr>
                  <w:rFonts w:ascii="Times New Roman" w:hAnsi="Times New Roman"/>
                  <w:color w:val="0000FF"/>
                  <w:u w:val="single"/>
                </w:rPr>
                <w:t>da</w:t>
              </w:r>
              <w:r w:rsidRPr="00E71D8E">
                <w:rPr>
                  <w:rFonts w:ascii="Times New Roman" w:hAnsi="Times New Roman"/>
                  <w:color w:val="0000FF"/>
                  <w:u w:val="single"/>
                  <w:lang w:val="ru-RU"/>
                </w:rPr>
                <w:t>4</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13</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209</w:t>
              </w:r>
              <w:r>
                <w:rPr>
                  <w:rFonts w:ascii="Times New Roman" w:hAnsi="Times New Roman"/>
                  <w:color w:val="0000FF"/>
                  <w:u w:val="single"/>
                </w:rPr>
                <w:t>c</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14</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222</w:t>
              </w:r>
              <w:r>
                <w:rPr>
                  <w:rFonts w:ascii="Times New Roman" w:hAnsi="Times New Roman"/>
                  <w:color w:val="0000FF"/>
                  <w:u w:val="single"/>
                </w:rPr>
                <w:t>c</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15</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23</w:t>
              </w:r>
              <w:r>
                <w:rPr>
                  <w:rFonts w:ascii="Times New Roman" w:hAnsi="Times New Roman"/>
                  <w:color w:val="0000FF"/>
                  <w:u w:val="single"/>
                </w:rPr>
                <w:t>a</w:t>
              </w:r>
              <w:r w:rsidRPr="00E71D8E">
                <w:rPr>
                  <w:rFonts w:ascii="Times New Roman" w:hAnsi="Times New Roman"/>
                  <w:color w:val="0000FF"/>
                  <w:u w:val="single"/>
                  <w:lang w:val="ru-RU"/>
                </w:rPr>
                <w:t>8</w:t>
              </w:r>
            </w:hyperlink>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16</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17</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3078</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18</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350</w:t>
              </w:r>
              <w:r>
                <w:rPr>
                  <w:rFonts w:ascii="Times New Roman" w:hAnsi="Times New Roman"/>
                  <w:color w:val="0000FF"/>
                  <w:u w:val="single"/>
                </w:rPr>
                <w:t>a</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19</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367</w:t>
              </w:r>
              <w:r>
                <w:rPr>
                  <w:rFonts w:ascii="Times New Roman" w:hAnsi="Times New Roman"/>
                  <w:color w:val="0000FF"/>
                  <w:u w:val="single"/>
                </w:rPr>
                <w:t>c</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20</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3</w:t>
              </w:r>
              <w:r>
                <w:rPr>
                  <w:rFonts w:ascii="Times New Roman" w:hAnsi="Times New Roman"/>
                  <w:color w:val="0000FF"/>
                  <w:u w:val="single"/>
                </w:rPr>
                <w:t>ca</w:t>
              </w:r>
              <w:r w:rsidRPr="00E71D8E">
                <w:rPr>
                  <w:rFonts w:ascii="Times New Roman" w:hAnsi="Times New Roman"/>
                  <w:color w:val="0000FF"/>
                  <w:u w:val="single"/>
                  <w:lang w:val="ru-RU"/>
                </w:rPr>
                <w:t>8</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21</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425</w:t>
              </w:r>
              <w:r>
                <w:rPr>
                  <w:rFonts w:ascii="Times New Roman" w:hAnsi="Times New Roman"/>
                  <w:color w:val="0000FF"/>
                  <w:u w:val="single"/>
                </w:rPr>
                <w:t>c</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22</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40</w:t>
              </w:r>
              <w:r>
                <w:rPr>
                  <w:rFonts w:ascii="Times New Roman" w:hAnsi="Times New Roman"/>
                  <w:color w:val="0000FF"/>
                  <w:u w:val="single"/>
                </w:rPr>
                <w:t>ea</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23</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4568</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24</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Опасные программы и явления </w:t>
            </w:r>
            <w:r w:rsidRPr="00E71D8E">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4842</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A72E0" w:rsidRDefault="00B27A3F">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46</w:t>
              </w:r>
              <w:r>
                <w:rPr>
                  <w:rFonts w:ascii="Times New Roman" w:hAnsi="Times New Roman"/>
                  <w:color w:val="0000FF"/>
                  <w:u w:val="single"/>
                </w:rPr>
                <w:t>da</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26</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4</w:t>
              </w:r>
              <w:r>
                <w:rPr>
                  <w:rFonts w:ascii="Times New Roman" w:hAnsi="Times New Roman"/>
                  <w:color w:val="0000FF"/>
                  <w:u w:val="single"/>
                </w:rPr>
                <w:t>d</w:t>
              </w:r>
              <w:r w:rsidRPr="00E71D8E">
                <w:rPr>
                  <w:rFonts w:ascii="Times New Roman" w:hAnsi="Times New Roman"/>
                  <w:color w:val="0000FF"/>
                  <w:u w:val="single"/>
                  <w:lang w:val="ru-RU"/>
                </w:rPr>
                <w:t>4</w:t>
              </w:r>
              <w:r>
                <w:rPr>
                  <w:rFonts w:ascii="Times New Roman" w:hAnsi="Times New Roman"/>
                  <w:color w:val="0000FF"/>
                  <w:u w:val="single"/>
                </w:rPr>
                <w:t>c</w:t>
              </w:r>
            </w:hyperlink>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27</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28</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29</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30</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31</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6192</w:t>
              </w:r>
            </w:hyperlink>
          </w:p>
        </w:tc>
      </w:tr>
      <w:tr w:rsidR="00FA72E0">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32</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Default="00FA72E0">
            <w:pPr>
              <w:spacing w:after="0"/>
              <w:ind w:left="135"/>
            </w:pPr>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33</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644</w:t>
              </w:r>
              <w:r>
                <w:rPr>
                  <w:rFonts w:ascii="Times New Roman" w:hAnsi="Times New Roman"/>
                  <w:color w:val="0000FF"/>
                  <w:u w:val="single"/>
                </w:rPr>
                <w:t>e</w:t>
              </w:r>
            </w:hyperlink>
          </w:p>
        </w:tc>
      </w:tr>
      <w:tr w:rsidR="00FA72E0" w:rsidRPr="00E71D8E">
        <w:trPr>
          <w:trHeight w:val="144"/>
          <w:tblCellSpacing w:w="20" w:type="nil"/>
        </w:trPr>
        <w:tc>
          <w:tcPr>
            <w:tcW w:w="378" w:type="dxa"/>
            <w:tcMar>
              <w:top w:w="50" w:type="dxa"/>
              <w:left w:w="100" w:type="dxa"/>
            </w:tcMar>
            <w:vAlign w:val="center"/>
          </w:tcPr>
          <w:p w:rsidR="00FA72E0" w:rsidRDefault="00B27A3F">
            <w:pPr>
              <w:spacing w:after="0"/>
            </w:pPr>
            <w:r>
              <w:rPr>
                <w:rFonts w:ascii="Times New Roman" w:hAnsi="Times New Roman"/>
                <w:color w:val="000000"/>
                <w:sz w:val="24"/>
              </w:rPr>
              <w:t>34</w:t>
            </w:r>
          </w:p>
        </w:tc>
        <w:tc>
          <w:tcPr>
            <w:tcW w:w="3168"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A72E0" w:rsidRDefault="00FA72E0">
            <w:pPr>
              <w:spacing w:after="0"/>
              <w:ind w:left="135"/>
              <w:jc w:val="center"/>
            </w:pPr>
          </w:p>
        </w:tc>
        <w:tc>
          <w:tcPr>
            <w:tcW w:w="1628" w:type="dxa"/>
            <w:tcMar>
              <w:top w:w="50" w:type="dxa"/>
              <w:left w:w="100" w:type="dxa"/>
            </w:tcMar>
            <w:vAlign w:val="center"/>
          </w:tcPr>
          <w:p w:rsidR="00FA72E0" w:rsidRDefault="00FA72E0">
            <w:pPr>
              <w:spacing w:after="0"/>
              <w:ind w:left="135"/>
              <w:jc w:val="center"/>
            </w:pPr>
          </w:p>
        </w:tc>
        <w:tc>
          <w:tcPr>
            <w:tcW w:w="1155" w:type="dxa"/>
            <w:tcMar>
              <w:top w:w="50" w:type="dxa"/>
              <w:left w:w="100" w:type="dxa"/>
            </w:tcMar>
            <w:vAlign w:val="center"/>
          </w:tcPr>
          <w:p w:rsidR="00FA72E0" w:rsidRDefault="00FA72E0">
            <w:pPr>
              <w:spacing w:after="0"/>
              <w:ind w:left="135"/>
            </w:pPr>
          </w:p>
        </w:tc>
        <w:tc>
          <w:tcPr>
            <w:tcW w:w="1977" w:type="dxa"/>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71D8E">
                <w:rPr>
                  <w:rFonts w:ascii="Times New Roman" w:hAnsi="Times New Roman"/>
                  <w:color w:val="0000FF"/>
                  <w:u w:val="single"/>
                  <w:lang w:val="ru-RU"/>
                </w:rPr>
                <w:t>://</w:t>
              </w:r>
              <w:r>
                <w:rPr>
                  <w:rFonts w:ascii="Times New Roman" w:hAnsi="Times New Roman"/>
                  <w:color w:val="0000FF"/>
                  <w:u w:val="single"/>
                </w:rPr>
                <w:t>m</w:t>
              </w:r>
              <w:r w:rsidRPr="00E71D8E">
                <w:rPr>
                  <w:rFonts w:ascii="Times New Roman" w:hAnsi="Times New Roman"/>
                  <w:color w:val="0000FF"/>
                  <w:u w:val="single"/>
                  <w:lang w:val="ru-RU"/>
                </w:rPr>
                <w:t>.</w:t>
              </w:r>
              <w:r>
                <w:rPr>
                  <w:rFonts w:ascii="Times New Roman" w:hAnsi="Times New Roman"/>
                  <w:color w:val="0000FF"/>
                  <w:u w:val="single"/>
                </w:rPr>
                <w:t>edsoo</w:t>
              </w:r>
              <w:r w:rsidRPr="00E71D8E">
                <w:rPr>
                  <w:rFonts w:ascii="Times New Roman" w:hAnsi="Times New Roman"/>
                  <w:color w:val="0000FF"/>
                  <w:u w:val="single"/>
                  <w:lang w:val="ru-RU"/>
                </w:rPr>
                <w:t>.</w:t>
              </w:r>
              <w:r>
                <w:rPr>
                  <w:rFonts w:ascii="Times New Roman" w:hAnsi="Times New Roman"/>
                  <w:color w:val="0000FF"/>
                  <w:u w:val="single"/>
                </w:rPr>
                <w:t>ru</w:t>
              </w:r>
              <w:r w:rsidRPr="00E71D8E">
                <w:rPr>
                  <w:rFonts w:ascii="Times New Roman" w:hAnsi="Times New Roman"/>
                  <w:color w:val="0000FF"/>
                  <w:u w:val="single"/>
                  <w:lang w:val="ru-RU"/>
                </w:rPr>
                <w:t>/</w:t>
              </w:r>
              <w:r>
                <w:rPr>
                  <w:rFonts w:ascii="Times New Roman" w:hAnsi="Times New Roman"/>
                  <w:color w:val="0000FF"/>
                  <w:u w:val="single"/>
                </w:rPr>
                <w:t>f</w:t>
              </w:r>
              <w:r w:rsidRPr="00E71D8E">
                <w:rPr>
                  <w:rFonts w:ascii="Times New Roman" w:hAnsi="Times New Roman"/>
                  <w:color w:val="0000FF"/>
                  <w:u w:val="single"/>
                  <w:lang w:val="ru-RU"/>
                </w:rPr>
                <w:t>5</w:t>
              </w:r>
              <w:r>
                <w:rPr>
                  <w:rFonts w:ascii="Times New Roman" w:hAnsi="Times New Roman"/>
                  <w:color w:val="0000FF"/>
                  <w:u w:val="single"/>
                </w:rPr>
                <w:t>eb</w:t>
              </w:r>
              <w:r w:rsidRPr="00E71D8E">
                <w:rPr>
                  <w:rFonts w:ascii="Times New Roman" w:hAnsi="Times New Roman"/>
                  <w:color w:val="0000FF"/>
                  <w:u w:val="single"/>
                  <w:lang w:val="ru-RU"/>
                </w:rPr>
                <w:t>65</w:t>
              </w:r>
              <w:r>
                <w:rPr>
                  <w:rFonts w:ascii="Times New Roman" w:hAnsi="Times New Roman"/>
                  <w:color w:val="0000FF"/>
                  <w:u w:val="single"/>
                </w:rPr>
                <w:t>c</w:t>
              </w:r>
              <w:r w:rsidRPr="00E71D8E">
                <w:rPr>
                  <w:rFonts w:ascii="Times New Roman" w:hAnsi="Times New Roman"/>
                  <w:color w:val="0000FF"/>
                  <w:u w:val="single"/>
                  <w:lang w:val="ru-RU"/>
                </w:rPr>
                <w:t>0</w:t>
              </w:r>
            </w:hyperlink>
          </w:p>
        </w:tc>
      </w:tr>
      <w:tr w:rsidR="00FA72E0">
        <w:trPr>
          <w:trHeight w:val="144"/>
          <w:tblCellSpacing w:w="20" w:type="nil"/>
        </w:trPr>
        <w:tc>
          <w:tcPr>
            <w:tcW w:w="0" w:type="auto"/>
            <w:gridSpan w:val="2"/>
            <w:tcMar>
              <w:top w:w="50" w:type="dxa"/>
              <w:left w:w="100" w:type="dxa"/>
            </w:tcMar>
            <w:vAlign w:val="center"/>
          </w:tcPr>
          <w:p w:rsidR="00FA72E0" w:rsidRPr="00E71D8E" w:rsidRDefault="00B27A3F">
            <w:pPr>
              <w:spacing w:after="0"/>
              <w:ind w:left="135"/>
              <w:rPr>
                <w:lang w:val="ru-RU"/>
              </w:rPr>
            </w:pPr>
            <w:r w:rsidRPr="00E71D8E">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A72E0" w:rsidRDefault="00B27A3F">
            <w:pPr>
              <w:spacing w:after="0"/>
              <w:ind w:left="135"/>
              <w:jc w:val="center"/>
            </w:pPr>
            <w:r w:rsidRPr="00E71D8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A72E0" w:rsidRDefault="00B27A3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A72E0" w:rsidRDefault="00FA72E0"/>
        </w:tc>
      </w:tr>
    </w:tbl>
    <w:p w:rsidR="00FA72E0" w:rsidRDefault="00FA72E0">
      <w:pPr>
        <w:sectPr w:rsidR="00FA72E0">
          <w:pgSz w:w="16383" w:h="11906" w:orient="landscape"/>
          <w:pgMar w:top="1134" w:right="850" w:bottom="1134" w:left="1701" w:header="720" w:footer="720" w:gutter="0"/>
          <w:cols w:space="720"/>
        </w:sectPr>
      </w:pPr>
    </w:p>
    <w:p w:rsidR="00FA72E0" w:rsidRDefault="00FA72E0">
      <w:pPr>
        <w:sectPr w:rsidR="00FA72E0">
          <w:pgSz w:w="16383" w:h="11906" w:orient="landscape"/>
          <w:pgMar w:top="1134" w:right="850" w:bottom="1134" w:left="1701" w:header="720" w:footer="720" w:gutter="0"/>
          <w:cols w:space="720"/>
        </w:sectPr>
      </w:pPr>
    </w:p>
    <w:p w:rsidR="00FA72E0" w:rsidRDefault="00B27A3F">
      <w:pPr>
        <w:spacing w:after="0"/>
        <w:ind w:left="120"/>
      </w:pPr>
      <w:bookmarkStart w:id="6" w:name="block-29125394"/>
      <w:bookmarkEnd w:id="5"/>
      <w:r>
        <w:rPr>
          <w:rFonts w:ascii="Times New Roman" w:hAnsi="Times New Roman"/>
          <w:b/>
          <w:color w:val="000000"/>
          <w:sz w:val="28"/>
        </w:rPr>
        <w:lastRenderedPageBreak/>
        <w:t>УЧЕБНО-МЕТОДИЧЕСКОЕ ОБЕСПЕЧЕНИЕ ОБРАЗОВАТЕЛЬНОГО ПРОЦЕССА</w:t>
      </w:r>
    </w:p>
    <w:p w:rsidR="00FA72E0" w:rsidRDefault="00B27A3F">
      <w:pPr>
        <w:spacing w:after="0" w:line="480" w:lineRule="auto"/>
        <w:ind w:left="120"/>
      </w:pPr>
      <w:r>
        <w:rPr>
          <w:rFonts w:ascii="Times New Roman" w:hAnsi="Times New Roman"/>
          <w:b/>
          <w:color w:val="000000"/>
          <w:sz w:val="28"/>
        </w:rPr>
        <w:t>ОБЯЗАТЕЛЬНЫЕ УЧЕБНЫЕ МАТЕРИАЛЫ ДЛЯ УЧЕНИКА</w:t>
      </w:r>
    </w:p>
    <w:p w:rsidR="00FA72E0" w:rsidRDefault="00FA72E0">
      <w:pPr>
        <w:spacing w:after="0" w:line="480" w:lineRule="auto"/>
        <w:ind w:left="120"/>
      </w:pPr>
    </w:p>
    <w:p w:rsidR="00FA72E0" w:rsidRDefault="00FA72E0">
      <w:pPr>
        <w:spacing w:after="0" w:line="480" w:lineRule="auto"/>
        <w:ind w:left="120"/>
      </w:pPr>
    </w:p>
    <w:p w:rsidR="00FA72E0" w:rsidRDefault="00FA72E0">
      <w:pPr>
        <w:spacing w:after="0"/>
        <w:ind w:left="120"/>
      </w:pPr>
    </w:p>
    <w:p w:rsidR="00FA72E0" w:rsidRDefault="00B27A3F">
      <w:pPr>
        <w:spacing w:after="0" w:line="480" w:lineRule="auto"/>
        <w:ind w:left="120"/>
      </w:pPr>
      <w:r>
        <w:rPr>
          <w:rFonts w:ascii="Times New Roman" w:hAnsi="Times New Roman"/>
          <w:b/>
          <w:color w:val="000000"/>
          <w:sz w:val="28"/>
        </w:rPr>
        <w:t>МЕТОДИЧЕСКИЕ МАТЕРИАЛЫ ДЛЯ УЧИТЕЛЯ</w:t>
      </w:r>
    </w:p>
    <w:p w:rsidR="00FA72E0" w:rsidRDefault="00FA72E0">
      <w:pPr>
        <w:spacing w:after="0" w:line="480" w:lineRule="auto"/>
        <w:ind w:left="120"/>
      </w:pPr>
    </w:p>
    <w:p w:rsidR="00FA72E0" w:rsidRDefault="00FA72E0">
      <w:pPr>
        <w:spacing w:after="0"/>
        <w:ind w:left="120"/>
      </w:pPr>
    </w:p>
    <w:p w:rsidR="00FA72E0" w:rsidRPr="00E71D8E" w:rsidRDefault="00B27A3F">
      <w:pPr>
        <w:spacing w:after="0" w:line="480" w:lineRule="auto"/>
        <w:ind w:left="120"/>
        <w:rPr>
          <w:lang w:val="ru-RU"/>
        </w:rPr>
      </w:pPr>
      <w:r w:rsidRPr="00E71D8E">
        <w:rPr>
          <w:rFonts w:ascii="Times New Roman" w:hAnsi="Times New Roman"/>
          <w:b/>
          <w:color w:val="000000"/>
          <w:sz w:val="28"/>
          <w:lang w:val="ru-RU"/>
        </w:rPr>
        <w:t>ЦИФРОВЫЕ ОБРАЗОВАТЕЛЬНЫЕ РЕСУРСЫ И РЕСУРСЫ СЕТИ ИНТЕРНЕТ</w:t>
      </w:r>
    </w:p>
    <w:p w:rsidR="00FA72E0" w:rsidRPr="00E71D8E" w:rsidRDefault="00FA72E0">
      <w:pPr>
        <w:spacing w:after="0" w:line="480" w:lineRule="auto"/>
        <w:ind w:left="120"/>
        <w:rPr>
          <w:lang w:val="ru-RU"/>
        </w:rPr>
      </w:pPr>
    </w:p>
    <w:p w:rsidR="00FA72E0" w:rsidRPr="00E71D8E" w:rsidRDefault="00FA72E0">
      <w:pPr>
        <w:rPr>
          <w:lang w:val="ru-RU"/>
        </w:rPr>
        <w:sectPr w:rsidR="00FA72E0" w:rsidRPr="00E71D8E">
          <w:pgSz w:w="11906" w:h="16383"/>
          <w:pgMar w:top="1134" w:right="850" w:bottom="1134" w:left="1701" w:header="720" w:footer="720" w:gutter="0"/>
          <w:cols w:space="720"/>
        </w:sectPr>
      </w:pPr>
    </w:p>
    <w:bookmarkEnd w:id="6"/>
    <w:p w:rsidR="00DC23D3" w:rsidRPr="00E71D8E" w:rsidRDefault="00DC23D3">
      <w:pPr>
        <w:rPr>
          <w:lang w:val="ru-RU"/>
        </w:rPr>
      </w:pPr>
    </w:p>
    <w:sectPr w:rsidR="00DC23D3" w:rsidRPr="00E71D8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4549D"/>
    <w:multiLevelType w:val="multilevel"/>
    <w:tmpl w:val="C2EA16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A72E0"/>
    <w:rsid w:val="00B27A3F"/>
    <w:rsid w:val="00DC23D3"/>
    <w:rsid w:val="00E71D8E"/>
    <w:rsid w:val="00FA7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71D8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1D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261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746" TargetMode="External"/><Relationship Id="rId39" Type="http://schemas.openxmlformats.org/officeDocument/2006/relationships/hyperlink" Target="https://m.edsoo.ru/f5eb0d96" TargetMode="External"/><Relationship Id="rId21" Type="http://schemas.openxmlformats.org/officeDocument/2006/relationships/hyperlink" Target="https://m.edsoo.ru/7f41b590" TargetMode="External"/><Relationship Id="rId34" Type="http://schemas.openxmlformats.org/officeDocument/2006/relationships/hyperlink" Target="https://m.edsoo.ru/f5eaf78e" TargetMode="External"/><Relationship Id="rId42" Type="http://schemas.openxmlformats.org/officeDocument/2006/relationships/hyperlink" Target="https://m.edsoo.ru/f5eb279a" TargetMode="External"/><Relationship Id="rId47" Type="http://schemas.openxmlformats.org/officeDocument/2006/relationships/hyperlink" Target="https://m.edsoo.ru/f5eb37ee" TargetMode="External"/><Relationship Id="rId50" Type="http://schemas.openxmlformats.org/officeDocument/2006/relationships/hyperlink" Target="https://m.edsoo.ru/f5eb4568" TargetMode="External"/><Relationship Id="rId55" Type="http://schemas.openxmlformats.org/officeDocument/2006/relationships/hyperlink" Target="https://m.edsoo.ru/f5eaf946" TargetMode="External"/><Relationship Id="rId63" Type="http://schemas.openxmlformats.org/officeDocument/2006/relationships/hyperlink" Target="https://m.edsoo.ru/f5eb1ac0" TargetMode="External"/><Relationship Id="rId68" Type="http://schemas.openxmlformats.org/officeDocument/2006/relationships/hyperlink" Target="https://m.edsoo.ru/f5eb3078" TargetMode="External"/><Relationship Id="rId76" Type="http://schemas.openxmlformats.org/officeDocument/2006/relationships/hyperlink" Target="https://m.edsoo.ru/f5eb46da" TargetMode="External"/><Relationship Id="rId7" Type="http://schemas.openxmlformats.org/officeDocument/2006/relationships/hyperlink" Target="https://m.edsoo.ru/7f419506" TargetMode="External"/><Relationship Id="rId71" Type="http://schemas.openxmlformats.org/officeDocument/2006/relationships/hyperlink" Target="https://m.edsoo.ru/f5eb3ca8"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cdf4" TargetMode="External"/><Relationship Id="rId11" Type="http://schemas.openxmlformats.org/officeDocument/2006/relationships/hyperlink" Target="https://m.edsoo.ru/7f419506" TargetMode="External"/><Relationship Id="rId24" Type="http://schemas.openxmlformats.org/officeDocument/2006/relationships/hyperlink" Target="https://m.edsoo.ru/7f41b590" TargetMode="External"/><Relationship Id="rId32" Type="http://schemas.openxmlformats.org/officeDocument/2006/relationships/hyperlink" Target="https://m.edsoo.ru/f5ead68c" TargetMode="External"/><Relationship Id="rId37" Type="http://schemas.openxmlformats.org/officeDocument/2006/relationships/hyperlink" Target="https://m.edsoo.ru/f5eb06f2" TargetMode="External"/><Relationship Id="rId40" Type="http://schemas.openxmlformats.org/officeDocument/2006/relationships/hyperlink" Target="https://m.edsoo.ru/f5eb14e4" TargetMode="External"/><Relationship Id="rId45" Type="http://schemas.openxmlformats.org/officeDocument/2006/relationships/hyperlink" Target="https://m.edsoo.ru/f5eb3384" TargetMode="External"/><Relationship Id="rId53" Type="http://schemas.openxmlformats.org/officeDocument/2006/relationships/hyperlink" Target="https://m.edsoo.ru/f5eb6192" TargetMode="External"/><Relationship Id="rId58" Type="http://schemas.openxmlformats.org/officeDocument/2006/relationships/hyperlink" Target="https://m.edsoo.ru/f5eb0210" TargetMode="External"/><Relationship Id="rId66" Type="http://schemas.openxmlformats.org/officeDocument/2006/relationships/hyperlink" Target="https://m.edsoo.ru/f5eb222c" TargetMode="External"/><Relationship Id="rId74" Type="http://schemas.openxmlformats.org/officeDocument/2006/relationships/hyperlink" Target="https://m.edsoo.ru/f5eb4568" TargetMode="External"/><Relationship Id="rId79" Type="http://schemas.openxmlformats.org/officeDocument/2006/relationships/hyperlink" Target="https://m.edsoo.ru/f5eb644e" TargetMode="External"/><Relationship Id="rId5" Type="http://schemas.openxmlformats.org/officeDocument/2006/relationships/webSettings" Target="webSettings.xml"/><Relationship Id="rId61" Type="http://schemas.openxmlformats.org/officeDocument/2006/relationships/hyperlink" Target="https://m.edsoo.ru/f5eb14e4" TargetMode="External"/><Relationship Id="rId82"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d51a" TargetMode="External"/><Relationship Id="rId44" Type="http://schemas.openxmlformats.org/officeDocument/2006/relationships/hyperlink" Target="https://m.edsoo.ru/f5eb2d94" TargetMode="External"/><Relationship Id="rId52" Type="http://schemas.openxmlformats.org/officeDocument/2006/relationships/hyperlink" Target="https://m.edsoo.ru/f5eb4842" TargetMode="External"/><Relationship Id="rId60" Type="http://schemas.openxmlformats.org/officeDocument/2006/relationships/hyperlink" Target="https://m.edsoo.ru/f5eb0c10" TargetMode="External"/><Relationship Id="rId65" Type="http://schemas.openxmlformats.org/officeDocument/2006/relationships/hyperlink" Target="https://m.edsoo.ru/f5eb209c" TargetMode="External"/><Relationship Id="rId73" Type="http://schemas.openxmlformats.org/officeDocument/2006/relationships/hyperlink" Target="https://m.edsoo.ru/f5eb40ea" TargetMode="External"/><Relationship Id="rId78" Type="http://schemas.openxmlformats.org/officeDocument/2006/relationships/hyperlink" Target="https://m.edsoo.ru/f5eb6192"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f5eac8c2" TargetMode="External"/><Relationship Id="rId30" Type="http://schemas.openxmlformats.org/officeDocument/2006/relationships/hyperlink" Target="https://m.edsoo.ru/f5eacf84" TargetMode="External"/><Relationship Id="rId35" Type="http://schemas.openxmlformats.org/officeDocument/2006/relationships/hyperlink" Target="https://m.edsoo.ru/f5eaf946"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afef0" TargetMode="External"/><Relationship Id="rId64" Type="http://schemas.openxmlformats.org/officeDocument/2006/relationships/hyperlink" Target="https://m.edsoo.ru/f5eb1da4" TargetMode="External"/><Relationship Id="rId69" Type="http://schemas.openxmlformats.org/officeDocument/2006/relationships/hyperlink" Target="https://m.edsoo.ru/f5eb350a" TargetMode="External"/><Relationship Id="rId77" Type="http://schemas.openxmlformats.org/officeDocument/2006/relationships/hyperlink" Target="https://m.edsoo.ru/f5eb4d4c" TargetMode="External"/><Relationship Id="rId8" Type="http://schemas.openxmlformats.org/officeDocument/2006/relationships/hyperlink" Target="https://m.edsoo.ru/7f419506" TargetMode="External"/><Relationship Id="rId51" Type="http://schemas.openxmlformats.org/officeDocument/2006/relationships/hyperlink" Target="https://m.edsoo.ru/f5eb46da" TargetMode="External"/><Relationship Id="rId72" Type="http://schemas.openxmlformats.org/officeDocument/2006/relationships/hyperlink" Target="https://m.edsoo.ru/f5eb425c" TargetMode="External"/><Relationship Id="rId80" Type="http://schemas.openxmlformats.org/officeDocument/2006/relationships/hyperlink" Target="https://m.edsoo.ru/f5eb65c0"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5d4" TargetMode="External"/><Relationship Id="rId33" Type="http://schemas.openxmlformats.org/officeDocument/2006/relationships/hyperlink" Target="https://m.edsoo.ru/f5eaefa0" TargetMode="External"/><Relationship Id="rId38" Type="http://schemas.openxmlformats.org/officeDocument/2006/relationships/hyperlink" Target="https://m.edsoo.ru/f5eb0a76" TargetMode="External"/><Relationship Id="rId46" Type="http://schemas.openxmlformats.org/officeDocument/2006/relationships/hyperlink" Target="https://m.edsoo.ru/f5eacc82" TargetMode="External"/><Relationship Id="rId59" Type="http://schemas.openxmlformats.org/officeDocument/2006/relationships/hyperlink" Target="https://m.edsoo.ru/f5eb0c10" TargetMode="External"/><Relationship Id="rId67" Type="http://schemas.openxmlformats.org/officeDocument/2006/relationships/hyperlink" Target="https://m.edsoo.ru/f5eb23a8" TargetMode="External"/><Relationship Id="rId20" Type="http://schemas.openxmlformats.org/officeDocument/2006/relationships/hyperlink" Target="https://m.edsoo.ru/7f41b590" TargetMode="External"/><Relationship Id="rId41" Type="http://schemas.openxmlformats.org/officeDocument/2006/relationships/hyperlink" Target="https://m.edsoo.ru/f5eb1da4" TargetMode="External"/><Relationship Id="rId54" Type="http://schemas.openxmlformats.org/officeDocument/2006/relationships/hyperlink" Target="https://m.edsoo.ru/f5eaf78e" TargetMode="External"/><Relationship Id="rId62" Type="http://schemas.openxmlformats.org/officeDocument/2006/relationships/hyperlink" Target="https://m.edsoo.ru/f5eb0efe" TargetMode="External"/><Relationship Id="rId70" Type="http://schemas.openxmlformats.org/officeDocument/2006/relationships/hyperlink" Target="https://m.edsoo.ru/f5eb367c" TargetMode="External"/><Relationship Id="rId75" Type="http://schemas.openxmlformats.org/officeDocument/2006/relationships/hyperlink" Target="https://m.edsoo.ru/f5eb4842"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f5eacc82" TargetMode="External"/><Relationship Id="rId36" Type="http://schemas.openxmlformats.org/officeDocument/2006/relationships/hyperlink" Target="https://m.edsoo.ru/f5eb038c" TargetMode="External"/><Relationship Id="rId49" Type="http://schemas.openxmlformats.org/officeDocument/2006/relationships/hyperlink" Target="https://m.edsoo.ru/f5eb3f82" TargetMode="External"/><Relationship Id="rId57" Type="http://schemas.openxmlformats.org/officeDocument/2006/relationships/hyperlink" Target="https://m.edsoo.ru/f5eafd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9502</Words>
  <Characters>54167</Characters>
  <Application>Microsoft Office Word</Application>
  <DocSecurity>0</DocSecurity>
  <Lines>451</Lines>
  <Paragraphs>127</Paragraphs>
  <ScaleCrop>false</ScaleCrop>
  <Company/>
  <LinksUpToDate>false</LinksUpToDate>
  <CharactersWithSpaces>63542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3</cp:revision>
  <dcterms:created xsi:type="dcterms:W3CDTF">2023-11-01T22:36:00Z</dcterms:created>
  <dcterms:modified xsi:type="dcterms:W3CDTF">2023-11-02T12:32:00Z</dcterms:modified>
</cp:coreProperties>
</file>